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F05200" w14:textId="787FF77C" w:rsidR="00F93C80" w:rsidRPr="00DD5E88" w:rsidRDefault="00CE2B36" w:rsidP="00CE2B36">
      <w:pPr>
        <w:pStyle w:val="000H1"/>
        <w:bidi/>
        <w:rPr>
          <w:rFonts w:cs="GE SS Text Light"/>
          <w:rtl/>
        </w:rPr>
      </w:pPr>
      <w:r w:rsidRPr="00DD5E88">
        <w:rPr>
          <w:rFonts w:cs="GE SS Text Light" w:hint="cs"/>
          <w:rtl/>
        </w:rPr>
        <w:t xml:space="preserve">الإطلاق العالمي لتشكيلة أزياء فريق </w:t>
      </w:r>
      <w:r w:rsidRPr="00DD5E88">
        <w:rPr>
          <w:rFonts w:cs="GE SS Text Light"/>
        </w:rPr>
        <w:t>Audi Revolut</w:t>
      </w:r>
      <w:r w:rsidRPr="00DD5E88">
        <w:rPr>
          <w:rFonts w:cs="GE SS Text Light" w:hint="cs"/>
          <w:rtl/>
        </w:rPr>
        <w:t xml:space="preserve"> لسباقات «فورمولا 1» بالشراكة مع «أديداس»</w:t>
      </w:r>
    </w:p>
    <w:p w14:paraId="7E3FF39F" w14:textId="77777777" w:rsidR="00093ED7" w:rsidRPr="00DD5E88" w:rsidRDefault="00093ED7" w:rsidP="00093ED7">
      <w:pPr>
        <w:pStyle w:val="000Bulletpoint"/>
        <w:numPr>
          <w:ilvl w:val="0"/>
          <w:numId w:val="1"/>
        </w:numPr>
        <w:bidi/>
        <w:ind w:right="0"/>
        <w:rPr>
          <w:rFonts w:cs="GE SS Text Light"/>
          <w:rtl/>
        </w:rPr>
      </w:pPr>
      <w:r w:rsidRPr="00DD5E88">
        <w:rPr>
          <w:rFonts w:cs="GE SS Text Light" w:hint="cs"/>
          <w:rtl/>
        </w:rPr>
        <w:t xml:space="preserve">إتاحة ملابس الفريق والمشجعين الخاصة بفريق </w:t>
      </w:r>
      <w:r w:rsidRPr="00DD5E88">
        <w:rPr>
          <w:rFonts w:cs="GE SS Text Light"/>
        </w:rPr>
        <w:t>Audi Revolut</w:t>
      </w:r>
      <w:r w:rsidRPr="00DD5E88">
        <w:rPr>
          <w:rFonts w:cs="GE SS Text Light" w:hint="cs"/>
          <w:rtl/>
        </w:rPr>
        <w:t xml:space="preserve"> بسباقات «فورمولا 1» بدءًا من 19 فبراير</w:t>
      </w:r>
    </w:p>
    <w:p w14:paraId="76721F4F" w14:textId="77777777" w:rsidR="00093ED7" w:rsidRPr="00DD5E88" w:rsidRDefault="00093ED7" w:rsidP="00093ED7">
      <w:pPr>
        <w:pStyle w:val="000Bulletpoint"/>
        <w:numPr>
          <w:ilvl w:val="0"/>
          <w:numId w:val="1"/>
        </w:numPr>
        <w:bidi/>
        <w:ind w:right="0"/>
        <w:rPr>
          <w:rFonts w:cs="GE SS Text Light"/>
          <w:rtl/>
        </w:rPr>
      </w:pPr>
      <w:r w:rsidRPr="00DD5E88">
        <w:rPr>
          <w:rFonts w:cs="GE SS Text Light" w:hint="cs"/>
          <w:rtl/>
        </w:rPr>
        <w:t>تشكيلة واسعة من الملابس والأحذية والإكسسوارات</w:t>
      </w:r>
    </w:p>
    <w:p w14:paraId="522F5E42" w14:textId="7D5695FA" w:rsidR="00093ED7" w:rsidRPr="00DD5E88" w:rsidRDefault="00093ED7" w:rsidP="00093ED7">
      <w:pPr>
        <w:pStyle w:val="000Bulletpoint"/>
        <w:numPr>
          <w:ilvl w:val="0"/>
          <w:numId w:val="1"/>
        </w:numPr>
        <w:bidi/>
        <w:ind w:right="0"/>
        <w:rPr>
          <w:rFonts w:cs="GE SS Text Light"/>
          <w:rtl/>
        </w:rPr>
      </w:pPr>
      <w:r w:rsidRPr="00DD5E88">
        <w:rPr>
          <w:rFonts w:cs="GE SS Text Light" w:hint="cs"/>
          <w:rtl/>
        </w:rPr>
        <w:t>تُمثِّل هذه التشكيلة الإصدار الأول ضمن سلسلة من الإصدارات المتعددة التي ستُطرح على مدار الموسم</w:t>
      </w:r>
    </w:p>
    <w:p w14:paraId="3114CA09" w14:textId="65982902" w:rsidR="00237EF9" w:rsidRPr="00DD5E88" w:rsidRDefault="00237EF9" w:rsidP="00237EF9">
      <w:pPr>
        <w:pStyle w:val="000Introduction"/>
        <w:bidi/>
        <w:jc w:val="both"/>
        <w:rPr>
          <w:rFonts w:cs="GE SS Text Light"/>
          <w:rtl/>
        </w:rPr>
      </w:pPr>
      <w:r w:rsidRPr="00DD5E88">
        <w:rPr>
          <w:rFonts w:cs="GE SS Text Light" w:hint="cs"/>
          <w:rtl/>
        </w:rPr>
        <w:t>إنغولشتات/هينفيل/هرتسوغن آوراخ، 18 فبراير 2026 – تستعد</w:t>
      </w:r>
      <w:r w:rsidR="00DD5E88">
        <w:rPr>
          <w:rFonts w:cs="GE SS Text Light" w:hint="cs"/>
          <w:rtl/>
        </w:rPr>
        <w:t>ُ</w:t>
      </w:r>
      <w:r w:rsidRPr="00DD5E88">
        <w:rPr>
          <w:rFonts w:cs="GE SS Text Light" w:hint="cs"/>
          <w:rtl/>
        </w:rPr>
        <w:t xml:space="preserve"> أودي لدخول عالم سباقات «فورمولا 1» بفريق المصنع الخاص بها بدءًا من شهر مارس.</w:t>
      </w:r>
      <w:r w:rsidRPr="00DD5E88">
        <w:rPr>
          <w:rFonts w:cs="GE SS Text Light"/>
        </w:rPr>
        <w:t xml:space="preserve"> </w:t>
      </w:r>
      <w:r w:rsidRPr="00DD5E88">
        <w:rPr>
          <w:rFonts w:cs="GE SS Text Light" w:hint="cs"/>
          <w:rtl/>
        </w:rPr>
        <w:t>وتزامنًا مع هذه الانطلاقة الأولى في قمة رياضة السيارات، سيتسنَّى للمشجعين التعبير عن حماسهم ومساندتهم للفريق بأسلوبٍ غاية في الأناقة والتميُّز.</w:t>
      </w:r>
      <w:r w:rsidRPr="00DD5E88">
        <w:rPr>
          <w:rFonts w:cs="GE SS Text Light"/>
        </w:rPr>
        <w:t xml:space="preserve"> </w:t>
      </w:r>
      <w:r w:rsidRPr="00DD5E88">
        <w:rPr>
          <w:rFonts w:cs="GE SS Text Light" w:hint="cs"/>
          <w:rtl/>
        </w:rPr>
        <w:t xml:space="preserve">وتُتاح التشكيلة الافتتاحية من أزياء فريق </w:t>
      </w:r>
      <w:r w:rsidRPr="00DD5E88">
        <w:rPr>
          <w:rFonts w:cs="GE SS Text Light"/>
        </w:rPr>
        <w:t>Audi Revolut</w:t>
      </w:r>
      <w:r w:rsidRPr="00DD5E88">
        <w:rPr>
          <w:rFonts w:cs="GE SS Text Light" w:hint="cs"/>
          <w:rtl/>
        </w:rPr>
        <w:t xml:space="preserve"> لسباقات «فورمولا 1» بالشراكة مع «أديداس» في المتاجر اعتبارًا من 19 فبراير.</w:t>
      </w:r>
    </w:p>
    <w:p w14:paraId="3D6E559A" w14:textId="77777777" w:rsidR="001D7F2E" w:rsidRPr="00DD5E88" w:rsidRDefault="001D7F2E" w:rsidP="00EA3A60">
      <w:pPr>
        <w:bidi/>
        <w:spacing w:before="240" w:after="0" w:line="276" w:lineRule="auto"/>
        <w:jc w:val="both"/>
        <w:rPr>
          <w:rFonts w:ascii="Audi Type" w:eastAsia="Times New Roman" w:hAnsi="Audi Type" w:cs="GE SS Text Light"/>
          <w:color w:val="000000" w:themeColor="text1"/>
          <w:sz w:val="20"/>
          <w:szCs w:val="20"/>
          <w:rtl/>
        </w:rPr>
      </w:pPr>
      <w:r w:rsidRPr="00DD5E88">
        <w:rPr>
          <w:rFonts w:ascii="Audi Type" w:hAnsi="Audi Type" w:cs="GE SS Text Light" w:hint="cs"/>
          <w:color w:val="000000" w:themeColor="text1"/>
          <w:sz w:val="20"/>
          <w:szCs w:val="20"/>
          <w:rtl/>
        </w:rPr>
        <w:t>وتهدف أودي، من خلال دخولها عالم سباقات «فورمولا 1»، إلى إلهام الجماهير حول العالم وجذب عُشاق جدد للعلامة وبناء مجتمع عالمي يمتد أثره إلى ما هو أبعد من رياضة السيارات.</w:t>
      </w:r>
      <w:r w:rsidRPr="00DD5E88">
        <w:rPr>
          <w:rFonts w:ascii="Audi Type" w:hAnsi="Audi Type" w:cs="GE SS Text Light"/>
          <w:color w:val="000000" w:themeColor="text1"/>
          <w:sz w:val="20"/>
          <w:szCs w:val="20"/>
        </w:rPr>
        <w:t xml:space="preserve"> </w:t>
      </w:r>
      <w:r w:rsidRPr="00DD5E88">
        <w:rPr>
          <w:rFonts w:ascii="Audi Type" w:hAnsi="Audi Type" w:cs="GE SS Text Light" w:hint="cs"/>
          <w:color w:val="000000" w:themeColor="text1"/>
          <w:sz w:val="20"/>
          <w:szCs w:val="20"/>
          <w:rtl/>
        </w:rPr>
        <w:t>ودعمًا لهذا الطموح، يطرحُ الفريق تشكيلة مخصصة بالتعاون مع العلامة التجارية العالمية الرائدة في الأداء الرياضي، «أديداس»، حيث ستضم في البداية أكثر من 160 قطعةً متنوعة من الملابس والإكسسوارات.</w:t>
      </w:r>
    </w:p>
    <w:p w14:paraId="4CD6C7BE" w14:textId="62B4F544" w:rsidR="001D7F2E" w:rsidRPr="00DD5E88" w:rsidRDefault="00EA3A60" w:rsidP="00EA3A60">
      <w:pPr>
        <w:bidi/>
        <w:spacing w:before="240" w:after="0" w:line="276" w:lineRule="auto"/>
        <w:jc w:val="both"/>
        <w:rPr>
          <w:rFonts w:ascii="Audi Type" w:eastAsia="Times New Roman" w:hAnsi="Audi Type" w:cs="GE SS Text Light"/>
          <w:color w:val="000000" w:themeColor="text1"/>
          <w:sz w:val="20"/>
          <w:szCs w:val="20"/>
          <w:rtl/>
        </w:rPr>
      </w:pPr>
      <w:r>
        <w:rPr>
          <w:rFonts w:ascii="Audi Type" w:hAnsi="Audi Type" w:cs="GE SS Text Light" w:hint="cs"/>
          <w:color w:val="000000" w:themeColor="text1"/>
          <w:sz w:val="20"/>
          <w:szCs w:val="20"/>
          <w:rtl/>
        </w:rPr>
        <w:t>وإن</w:t>
      </w:r>
      <w:r w:rsidR="001D7F2E" w:rsidRPr="00DD5E88">
        <w:rPr>
          <w:rFonts w:ascii="Audi Type" w:hAnsi="Audi Type" w:cs="GE SS Text Light" w:hint="cs"/>
          <w:color w:val="000000" w:themeColor="text1"/>
          <w:sz w:val="20"/>
          <w:szCs w:val="20"/>
          <w:rtl/>
        </w:rPr>
        <w:t xml:space="preserve"> إصدار </w:t>
      </w:r>
      <w:r w:rsidR="001D7F2E" w:rsidRPr="00DD5E88">
        <w:rPr>
          <w:rFonts w:ascii="Audi Type" w:hAnsi="Audi Type" w:cs="GE SS Text Light"/>
          <w:color w:val="000000" w:themeColor="text1"/>
          <w:sz w:val="20"/>
          <w:szCs w:val="20"/>
        </w:rPr>
        <w:t>Audi Revolut</w:t>
      </w:r>
      <w:r w:rsidR="001D7F2E" w:rsidRPr="00DD5E88">
        <w:rPr>
          <w:rFonts w:ascii="Audi Type" w:hAnsi="Audi Type" w:cs="GE SS Text Light" w:hint="cs"/>
          <w:color w:val="000000" w:themeColor="text1"/>
          <w:sz w:val="20"/>
          <w:szCs w:val="20"/>
          <w:rtl/>
        </w:rPr>
        <w:t xml:space="preserve"> المُخصّص لسباقات «فورمولا 1» بالشراكة مع «أديداس» </w:t>
      </w:r>
      <w:r>
        <w:rPr>
          <w:rFonts w:ascii="Audi Type" w:hAnsi="Audi Type" w:cs="GE SS Text Light" w:hint="cs"/>
          <w:color w:val="000000" w:themeColor="text1"/>
          <w:sz w:val="20"/>
          <w:szCs w:val="20"/>
          <w:rtl/>
        </w:rPr>
        <w:t xml:space="preserve">سيتيحُ </w:t>
      </w:r>
      <w:r w:rsidR="001D7F2E" w:rsidRPr="00DD5E88">
        <w:rPr>
          <w:rFonts w:ascii="Audi Type" w:hAnsi="Audi Type" w:cs="GE SS Text Light" w:hint="cs"/>
          <w:color w:val="000000" w:themeColor="text1"/>
          <w:sz w:val="20"/>
          <w:szCs w:val="20"/>
          <w:rtl/>
        </w:rPr>
        <w:t>للمشجعين حريَّة الاختيار بين ملابس الفريق الرسمية وتشكيلة أزياء المشجعين التي تُحاكي أسلوب الحياة العصري.</w:t>
      </w:r>
      <w:r w:rsidR="001D7F2E" w:rsidRPr="00DD5E88">
        <w:rPr>
          <w:rFonts w:ascii="Audi Type" w:hAnsi="Audi Type" w:cs="GE SS Text Light"/>
          <w:color w:val="000000" w:themeColor="text1"/>
          <w:sz w:val="20"/>
          <w:szCs w:val="20"/>
        </w:rPr>
        <w:t xml:space="preserve"> </w:t>
      </w:r>
      <w:r w:rsidR="001D7F2E" w:rsidRPr="00DD5E88">
        <w:rPr>
          <w:rFonts w:ascii="Audi Type" w:hAnsi="Audi Type" w:cs="GE SS Text Light" w:hint="cs"/>
          <w:color w:val="000000" w:themeColor="text1"/>
          <w:sz w:val="20"/>
          <w:szCs w:val="20"/>
          <w:rtl/>
        </w:rPr>
        <w:t>وتُقد</w:t>
      </w:r>
      <w:r>
        <w:rPr>
          <w:rFonts w:ascii="Audi Type" w:hAnsi="Audi Type" w:cs="GE SS Text Light" w:hint="cs"/>
          <w:color w:val="000000" w:themeColor="text1"/>
          <w:sz w:val="20"/>
          <w:szCs w:val="20"/>
          <w:rtl/>
        </w:rPr>
        <w:t>ِّ</w:t>
      </w:r>
      <w:r w:rsidR="001D7F2E" w:rsidRPr="00DD5E88">
        <w:rPr>
          <w:rFonts w:ascii="Audi Type" w:hAnsi="Audi Type" w:cs="GE SS Text Light" w:hint="cs"/>
          <w:color w:val="000000" w:themeColor="text1"/>
          <w:sz w:val="20"/>
          <w:szCs w:val="20"/>
          <w:rtl/>
        </w:rPr>
        <w:t xml:space="preserve">م كلتا التشكيلتين </w:t>
      </w:r>
      <w:r>
        <w:rPr>
          <w:rFonts w:ascii="Audi Type" w:hAnsi="Audi Type" w:cs="GE SS Text Light" w:hint="cs"/>
          <w:color w:val="000000" w:themeColor="text1"/>
          <w:sz w:val="20"/>
          <w:szCs w:val="20"/>
          <w:rtl/>
        </w:rPr>
        <w:t>نفس</w:t>
      </w:r>
      <w:r w:rsidR="001D7F2E" w:rsidRPr="00DD5E88">
        <w:rPr>
          <w:rFonts w:ascii="Audi Type" w:hAnsi="Audi Type" w:cs="GE SS Text Light" w:hint="cs"/>
          <w:color w:val="000000" w:themeColor="text1"/>
          <w:sz w:val="20"/>
          <w:szCs w:val="20"/>
          <w:rtl/>
        </w:rPr>
        <w:t xml:space="preserve"> </w:t>
      </w:r>
      <w:r>
        <w:rPr>
          <w:rFonts w:ascii="Audi Type" w:hAnsi="Audi Type" w:cs="GE SS Text Light" w:hint="cs"/>
          <w:color w:val="000000" w:themeColor="text1"/>
          <w:sz w:val="20"/>
          <w:szCs w:val="20"/>
          <w:rtl/>
        </w:rPr>
        <w:t>المستويات الفائقة</w:t>
      </w:r>
      <w:r w:rsidR="001D7F2E" w:rsidRPr="00DD5E88">
        <w:rPr>
          <w:rFonts w:ascii="Audi Type" w:hAnsi="Audi Type" w:cs="GE SS Text Light" w:hint="cs"/>
          <w:color w:val="000000" w:themeColor="text1"/>
          <w:sz w:val="20"/>
          <w:szCs w:val="20"/>
          <w:rtl/>
        </w:rPr>
        <w:t xml:space="preserve"> </w:t>
      </w:r>
      <w:r>
        <w:rPr>
          <w:rFonts w:ascii="Audi Type" w:hAnsi="Audi Type" w:cs="GE SS Text Light" w:hint="cs"/>
          <w:color w:val="000000" w:themeColor="text1"/>
          <w:sz w:val="20"/>
          <w:szCs w:val="20"/>
          <w:rtl/>
        </w:rPr>
        <w:t>و</w:t>
      </w:r>
      <w:r w:rsidR="001D7F2E" w:rsidRPr="00DD5E88">
        <w:rPr>
          <w:rFonts w:ascii="Audi Type" w:hAnsi="Audi Type" w:cs="GE SS Text Light" w:hint="cs"/>
          <w:color w:val="000000" w:themeColor="text1"/>
          <w:sz w:val="20"/>
          <w:szCs w:val="20"/>
          <w:rtl/>
        </w:rPr>
        <w:t>الفاخرة من حيث الجودة والراحة وبراعة التصميم.</w:t>
      </w:r>
    </w:p>
    <w:p w14:paraId="66B992D9" w14:textId="5D6A21C7" w:rsidR="001D7F2E" w:rsidRPr="00DD5E88" w:rsidRDefault="001D7F2E" w:rsidP="00C0537B">
      <w:pPr>
        <w:bidi/>
        <w:spacing w:before="240" w:after="0" w:line="276" w:lineRule="auto"/>
        <w:jc w:val="both"/>
        <w:rPr>
          <w:rFonts w:ascii="Audi Type" w:eastAsia="Times New Roman" w:hAnsi="Audi Type" w:cs="GE SS Text Light"/>
          <w:color w:val="000000" w:themeColor="text1"/>
          <w:sz w:val="20"/>
          <w:szCs w:val="20"/>
          <w:rtl/>
        </w:rPr>
      </w:pPr>
      <w:r w:rsidRPr="00DD5E88">
        <w:rPr>
          <w:rFonts w:ascii="Audi Type" w:hAnsi="Audi Type" w:cs="GE SS Text Light" w:hint="cs"/>
          <w:color w:val="000000" w:themeColor="text1"/>
          <w:sz w:val="20"/>
          <w:szCs w:val="20"/>
          <w:rtl/>
        </w:rPr>
        <w:t xml:space="preserve">وبوصفها مزيجًا يجمع بين أسلوب الحياة العصري والملابس الرياضية، تتنوّع تشكيلة المشجعين – التي تضم فئة </w:t>
      </w:r>
      <w:r w:rsidRPr="00DD5E88">
        <w:rPr>
          <w:rFonts w:ascii="Audi Type" w:hAnsi="Audi Type" w:cs="GE SS Text Light"/>
          <w:color w:val="000000" w:themeColor="text1"/>
          <w:sz w:val="20"/>
          <w:szCs w:val="20"/>
        </w:rPr>
        <w:t>DNA</w:t>
      </w:r>
      <w:r w:rsidRPr="00DD5E88">
        <w:rPr>
          <w:rFonts w:ascii="Audi Type" w:hAnsi="Audi Type" w:cs="GE SS Text Light" w:hint="cs"/>
          <w:color w:val="000000" w:themeColor="text1"/>
          <w:sz w:val="20"/>
          <w:szCs w:val="20"/>
          <w:rtl/>
        </w:rPr>
        <w:t xml:space="preserve"> وفئة </w:t>
      </w:r>
      <w:r w:rsidRPr="00DD5E88">
        <w:rPr>
          <w:rFonts w:ascii="Audi Type" w:hAnsi="Audi Type" w:cs="GE SS Text Light"/>
          <w:color w:val="000000" w:themeColor="text1"/>
          <w:sz w:val="20"/>
          <w:szCs w:val="20"/>
        </w:rPr>
        <w:t>Elevated Fanwear</w:t>
      </w:r>
      <w:r w:rsidRPr="00DD5E88">
        <w:rPr>
          <w:rFonts w:ascii="Audi Type" w:hAnsi="Audi Type" w:cs="GE SS Text Light" w:hint="cs"/>
          <w:color w:val="000000" w:themeColor="text1"/>
          <w:sz w:val="20"/>
          <w:szCs w:val="20"/>
          <w:rtl/>
        </w:rPr>
        <w:t xml:space="preserve"> ومنتجات السائقين – لتلبي تطلعات شريحة واسعة من الجمهور.</w:t>
      </w:r>
      <w:r w:rsidRPr="00DD5E88">
        <w:rPr>
          <w:rFonts w:ascii="Audi Type" w:hAnsi="Audi Type" w:cs="GE SS Text Light"/>
          <w:color w:val="000000" w:themeColor="text1"/>
          <w:sz w:val="20"/>
          <w:szCs w:val="20"/>
        </w:rPr>
        <w:t xml:space="preserve"> </w:t>
      </w:r>
      <w:r w:rsidRPr="00DD5E88">
        <w:rPr>
          <w:rFonts w:ascii="Audi Type" w:hAnsi="Audi Type" w:cs="GE SS Text Light" w:hint="cs"/>
          <w:color w:val="000000" w:themeColor="text1"/>
          <w:sz w:val="20"/>
          <w:szCs w:val="20"/>
          <w:rtl/>
        </w:rPr>
        <w:t>وقد صُمِّمت باقة المنتجات المتنوعة لتلائم الارتداء اليومي، وليس فقط عطلات نهاية أسبوع السباقات، حيث تشمل القمصان (تيشيرت) وسترات الهودي والسترات الرياضية والقُبعات والأحذية وغيرها.</w:t>
      </w:r>
      <w:r w:rsidRPr="00DD5E88">
        <w:rPr>
          <w:rFonts w:ascii="Audi Type" w:hAnsi="Audi Type" w:cs="GE SS Text Light"/>
          <w:color w:val="000000" w:themeColor="text1"/>
          <w:sz w:val="20"/>
          <w:szCs w:val="20"/>
        </w:rPr>
        <w:t xml:space="preserve"> </w:t>
      </w:r>
      <w:r w:rsidRPr="00DD5E88">
        <w:rPr>
          <w:rFonts w:ascii="Audi Type" w:hAnsi="Audi Type" w:cs="GE SS Text Light" w:hint="cs"/>
          <w:color w:val="000000" w:themeColor="text1"/>
          <w:sz w:val="20"/>
          <w:szCs w:val="20"/>
          <w:rtl/>
        </w:rPr>
        <w:t xml:space="preserve">وتُعد فئة </w:t>
      </w:r>
      <w:r w:rsidRPr="00DD5E88">
        <w:rPr>
          <w:rFonts w:ascii="Audi Type" w:hAnsi="Audi Type" w:cs="GE SS Text Light"/>
          <w:color w:val="000000" w:themeColor="text1"/>
          <w:sz w:val="20"/>
          <w:szCs w:val="20"/>
        </w:rPr>
        <w:t>DNA</w:t>
      </w:r>
      <w:r w:rsidRPr="00DD5E88">
        <w:rPr>
          <w:rFonts w:ascii="Audi Type" w:hAnsi="Audi Type" w:cs="GE SS Text Light" w:hint="cs"/>
          <w:color w:val="000000" w:themeColor="text1"/>
          <w:sz w:val="20"/>
          <w:szCs w:val="20"/>
          <w:rtl/>
        </w:rPr>
        <w:t xml:space="preserve"> الأساس الذي تقوم عليه التشكيلة، مُركِّزةً على القطع الجوهرية التي تتمحور حول التصاميم الأساسية وألوان الفريق الرئيسية، لتُعبِّر بجلاء عن هوية فريق </w:t>
      </w:r>
      <w:r w:rsidRPr="00DD5E88">
        <w:rPr>
          <w:rFonts w:ascii="Audi Type" w:hAnsi="Audi Type" w:cs="GE SS Text Light"/>
          <w:color w:val="000000" w:themeColor="text1"/>
          <w:sz w:val="20"/>
          <w:szCs w:val="20"/>
        </w:rPr>
        <w:t>Audi Revolut</w:t>
      </w:r>
      <w:r w:rsidRPr="00DD5E88">
        <w:rPr>
          <w:rFonts w:ascii="Audi Type" w:hAnsi="Audi Type" w:cs="GE SS Text Light" w:hint="cs"/>
          <w:color w:val="000000" w:themeColor="text1"/>
          <w:sz w:val="20"/>
          <w:szCs w:val="20"/>
          <w:rtl/>
        </w:rPr>
        <w:t xml:space="preserve"> بسباقات «فورمولا 1».</w:t>
      </w:r>
      <w:r w:rsidRPr="00DD5E88">
        <w:rPr>
          <w:rFonts w:ascii="Audi Type" w:hAnsi="Audi Type" w:cs="GE SS Text Light"/>
          <w:color w:val="000000" w:themeColor="text1"/>
          <w:sz w:val="20"/>
          <w:szCs w:val="20"/>
        </w:rPr>
        <w:t xml:space="preserve"> </w:t>
      </w:r>
      <w:r w:rsidRPr="00DD5E88">
        <w:rPr>
          <w:rFonts w:ascii="Audi Type" w:hAnsi="Audi Type" w:cs="GE SS Text Light" w:hint="cs"/>
          <w:color w:val="000000" w:themeColor="text1"/>
          <w:sz w:val="20"/>
          <w:szCs w:val="20"/>
          <w:rtl/>
        </w:rPr>
        <w:t xml:space="preserve">وتأتي تشكيلة </w:t>
      </w:r>
      <w:r w:rsidRPr="00DD5E88">
        <w:rPr>
          <w:rFonts w:ascii="Audi Type" w:hAnsi="Audi Type" w:cs="GE SS Text Light"/>
          <w:color w:val="000000" w:themeColor="text1"/>
          <w:sz w:val="20"/>
          <w:szCs w:val="20"/>
        </w:rPr>
        <w:t>Elevated Fanwear</w:t>
      </w:r>
      <w:r w:rsidRPr="00DD5E88">
        <w:rPr>
          <w:rFonts w:ascii="Audi Type" w:hAnsi="Audi Type" w:cs="GE SS Text Light" w:hint="cs"/>
          <w:color w:val="000000" w:themeColor="text1"/>
          <w:sz w:val="20"/>
          <w:szCs w:val="20"/>
          <w:rtl/>
        </w:rPr>
        <w:t xml:space="preserve"> لتُكمِل هذه اللوحة بقطعٍ أساسية مستوحاة من أسلوب الحياة، والتي تجمع بين الراحة والتصميم الانسيابي والحضور الهادئ للعلامة، لضمان إطلالة يومية عصريَّة.</w:t>
      </w:r>
      <w:r w:rsidRPr="00DD5E88">
        <w:rPr>
          <w:rFonts w:ascii="Audi Type" w:hAnsi="Audi Type" w:cs="GE SS Text Light"/>
          <w:color w:val="000000" w:themeColor="text1"/>
          <w:sz w:val="20"/>
          <w:szCs w:val="20"/>
        </w:rPr>
        <w:t xml:space="preserve"> </w:t>
      </w:r>
      <w:r w:rsidRPr="00DD5E88">
        <w:rPr>
          <w:rFonts w:ascii="Audi Type" w:hAnsi="Audi Type" w:cs="GE SS Text Light" w:hint="cs"/>
          <w:color w:val="000000" w:themeColor="text1"/>
          <w:sz w:val="20"/>
          <w:szCs w:val="20"/>
          <w:rtl/>
        </w:rPr>
        <w:t xml:space="preserve">بالإضافة إلى ذلك، تتضمن التشكيلة منتجاتٍ حصرية </w:t>
      </w:r>
      <w:r w:rsidR="00C0537B">
        <w:rPr>
          <w:rFonts w:ascii="Audi Type" w:hAnsi="Audi Type" w:cs="GE SS Text Light" w:hint="cs"/>
          <w:color w:val="000000" w:themeColor="text1"/>
          <w:sz w:val="20"/>
          <w:szCs w:val="20"/>
          <w:rtl/>
        </w:rPr>
        <w:t>مُخصصة</w:t>
      </w:r>
      <w:r w:rsidRPr="00DD5E88">
        <w:rPr>
          <w:rFonts w:ascii="Audi Type" w:hAnsi="Audi Type" w:cs="GE SS Text Light" w:hint="cs"/>
          <w:color w:val="000000" w:themeColor="text1"/>
          <w:sz w:val="20"/>
          <w:szCs w:val="20"/>
          <w:rtl/>
        </w:rPr>
        <w:t xml:space="preserve"> </w:t>
      </w:r>
      <w:r w:rsidR="00C0537B">
        <w:rPr>
          <w:rFonts w:ascii="Audi Type" w:hAnsi="Audi Type" w:cs="GE SS Text Light" w:hint="cs"/>
          <w:color w:val="000000" w:themeColor="text1"/>
          <w:sz w:val="20"/>
          <w:szCs w:val="20"/>
          <w:rtl/>
        </w:rPr>
        <w:t>ل</w:t>
      </w:r>
      <w:r w:rsidRPr="00DD5E88">
        <w:rPr>
          <w:rFonts w:ascii="Audi Type" w:hAnsi="Audi Type" w:cs="GE SS Text Light" w:hint="cs"/>
          <w:color w:val="000000" w:themeColor="text1"/>
          <w:sz w:val="20"/>
          <w:szCs w:val="20"/>
          <w:rtl/>
        </w:rPr>
        <w:t>سائقي</w:t>
      </w:r>
      <w:r w:rsidR="00C0537B">
        <w:rPr>
          <w:rFonts w:ascii="Audi Type" w:hAnsi="Audi Type" w:cs="GE SS Text Light" w:hint="cs"/>
          <w:color w:val="000000" w:themeColor="text1"/>
          <w:sz w:val="20"/>
          <w:szCs w:val="20"/>
          <w:rtl/>
        </w:rPr>
        <w:t>ْ</w:t>
      </w:r>
      <w:r w:rsidRPr="00DD5E88">
        <w:rPr>
          <w:rFonts w:ascii="Audi Type" w:hAnsi="Audi Type" w:cs="GE SS Text Light" w:hint="cs"/>
          <w:color w:val="000000" w:themeColor="text1"/>
          <w:sz w:val="20"/>
          <w:szCs w:val="20"/>
          <w:rtl/>
        </w:rPr>
        <w:t xml:space="preserve"> الفريق، «نيكو هولكنبيرغ» و«غابرييل بورتوليتو».</w:t>
      </w:r>
      <w:r w:rsidRPr="00DD5E88">
        <w:rPr>
          <w:rFonts w:ascii="Audi Type" w:hAnsi="Audi Type" w:cs="GE SS Text Light"/>
          <w:color w:val="000000" w:themeColor="text1"/>
          <w:sz w:val="20"/>
          <w:szCs w:val="20"/>
        </w:rPr>
        <w:t xml:space="preserve"> </w:t>
      </w:r>
      <w:r w:rsidRPr="00DD5E88">
        <w:rPr>
          <w:rFonts w:ascii="Audi Type" w:hAnsi="Audi Type" w:cs="GE SS Text Light" w:hint="cs"/>
          <w:color w:val="000000" w:themeColor="text1"/>
          <w:sz w:val="20"/>
          <w:szCs w:val="20"/>
          <w:rtl/>
        </w:rPr>
        <w:t xml:space="preserve">وتتوسَّع التشكيلة بشكلٍ أكبر عبر عدة إصداراتٍ خاصة ومحدودة تُطرح على مدار الموسم، لتمثل بصماتٍ جريئة تحتفي بالأناقة والثقافة والهوية المتطورة لفريق </w:t>
      </w:r>
      <w:r w:rsidRPr="00DD5E88">
        <w:rPr>
          <w:rFonts w:ascii="Audi Type" w:hAnsi="Audi Type" w:cs="GE SS Text Light"/>
          <w:color w:val="000000" w:themeColor="text1"/>
          <w:sz w:val="20"/>
          <w:szCs w:val="20"/>
        </w:rPr>
        <w:t>Audi Revolut</w:t>
      </w:r>
      <w:r w:rsidRPr="00DD5E88">
        <w:rPr>
          <w:rFonts w:ascii="Audi Type" w:hAnsi="Audi Type" w:cs="GE SS Text Light" w:hint="cs"/>
          <w:color w:val="000000" w:themeColor="text1"/>
          <w:sz w:val="20"/>
          <w:szCs w:val="20"/>
          <w:rtl/>
        </w:rPr>
        <w:t xml:space="preserve"> بسباقات «فورمولا 1».</w:t>
      </w:r>
    </w:p>
    <w:p w14:paraId="78436BF7" w14:textId="085D3707" w:rsidR="001D7F2E" w:rsidRPr="00DD5E88" w:rsidRDefault="001D7F2E" w:rsidP="001D7F2E">
      <w:pPr>
        <w:bidi/>
        <w:spacing w:before="240" w:after="0" w:line="276" w:lineRule="auto"/>
        <w:rPr>
          <w:rFonts w:ascii="Audi Type" w:eastAsia="Times New Roman" w:hAnsi="Audi Type" w:cs="GE SS Text Light"/>
          <w:color w:val="000000" w:themeColor="text1"/>
          <w:sz w:val="20"/>
          <w:szCs w:val="20"/>
          <w:rtl/>
        </w:rPr>
      </w:pPr>
      <w:r w:rsidRPr="00DD5E88">
        <w:rPr>
          <w:rFonts w:ascii="Audi Type" w:hAnsi="Audi Type" w:cs="GE SS Text Light" w:hint="cs"/>
          <w:color w:val="000000" w:themeColor="text1"/>
          <w:sz w:val="20"/>
          <w:szCs w:val="20"/>
          <w:rtl/>
        </w:rPr>
        <w:t xml:space="preserve">وكان فريق </w:t>
      </w:r>
      <w:r w:rsidRPr="00DD5E88">
        <w:rPr>
          <w:rFonts w:ascii="Audi Type" w:hAnsi="Audi Type" w:cs="GE SS Text Light"/>
          <w:color w:val="000000" w:themeColor="text1"/>
          <w:sz w:val="20"/>
          <w:szCs w:val="20"/>
        </w:rPr>
        <w:t>Audi Revolut</w:t>
      </w:r>
      <w:r w:rsidRPr="00DD5E88">
        <w:rPr>
          <w:rFonts w:ascii="Audi Type" w:hAnsi="Audi Type" w:cs="GE SS Text Light" w:hint="cs"/>
          <w:color w:val="000000" w:themeColor="text1"/>
          <w:sz w:val="20"/>
          <w:szCs w:val="20"/>
          <w:rtl/>
        </w:rPr>
        <w:t xml:space="preserve"> لسباقات «فورمولا 1» وشركة «أديداس» قد </w:t>
      </w:r>
      <w:r w:rsidR="00C0537B">
        <w:rPr>
          <w:rFonts w:ascii="Audi Type" w:hAnsi="Audi Type" w:cs="GE SS Text Light" w:hint="cs"/>
          <w:color w:val="000000" w:themeColor="text1"/>
          <w:sz w:val="20"/>
          <w:szCs w:val="20"/>
          <w:rtl/>
        </w:rPr>
        <w:t>أزاحا الستار</w:t>
      </w:r>
      <w:r w:rsidRPr="00DD5E88">
        <w:rPr>
          <w:rFonts w:ascii="Audi Type" w:hAnsi="Audi Type" w:cs="GE SS Text Light" w:hint="cs"/>
          <w:color w:val="000000" w:themeColor="text1"/>
          <w:sz w:val="20"/>
          <w:szCs w:val="20"/>
          <w:rtl/>
        </w:rPr>
        <w:t xml:space="preserve"> عن ملابس الفريق الرسمية في برلين خلال شهر يناير.</w:t>
      </w:r>
      <w:r w:rsidRPr="00DD5E88">
        <w:rPr>
          <w:rFonts w:ascii="Audi Type" w:hAnsi="Audi Type" w:cs="GE SS Text Light"/>
          <w:color w:val="000000" w:themeColor="text1"/>
          <w:sz w:val="20"/>
          <w:szCs w:val="20"/>
        </w:rPr>
        <w:t xml:space="preserve"> </w:t>
      </w:r>
      <w:r w:rsidRPr="00DD5E88">
        <w:rPr>
          <w:rFonts w:ascii="Audi Type" w:hAnsi="Audi Type" w:cs="GE SS Text Light" w:hint="cs"/>
          <w:color w:val="000000" w:themeColor="text1"/>
          <w:sz w:val="20"/>
          <w:szCs w:val="20"/>
          <w:rtl/>
        </w:rPr>
        <w:t>وتضم الملابس العملية فائقة الجودة أحدث الابتكارات التقنية من «أديداس»، وتشمل قطعًا فنية صُمِّمت خصيصًا لتلبي احتياجات الفريق بأكمله، بدءًا من السائقين والمهندسين وصولًا إلى الفنيين والميكانيكيين.</w:t>
      </w:r>
      <w:r w:rsidRPr="00DD5E88">
        <w:rPr>
          <w:rFonts w:ascii="Audi Type" w:hAnsi="Audi Type" w:cs="GE SS Text Light"/>
          <w:color w:val="000000" w:themeColor="text1"/>
          <w:sz w:val="20"/>
          <w:szCs w:val="20"/>
        </w:rPr>
        <w:t xml:space="preserve"> </w:t>
      </w:r>
    </w:p>
    <w:p w14:paraId="4D91DA77" w14:textId="77777777" w:rsidR="001D7F2E" w:rsidRPr="00DD5E88" w:rsidRDefault="001D7F2E" w:rsidP="001D7F2E">
      <w:pPr>
        <w:bidi/>
        <w:spacing w:before="240" w:after="0" w:line="276" w:lineRule="auto"/>
        <w:rPr>
          <w:rFonts w:ascii="Audi Type" w:eastAsia="Times New Roman" w:hAnsi="Audi Type" w:cs="GE SS Text Light"/>
          <w:color w:val="000000" w:themeColor="text1"/>
          <w:sz w:val="20"/>
          <w:szCs w:val="20"/>
          <w:rtl/>
        </w:rPr>
      </w:pPr>
      <w:r w:rsidRPr="00DD5E88">
        <w:rPr>
          <w:rFonts w:ascii="Audi Type" w:hAnsi="Audi Type" w:cs="GE SS Text Light" w:hint="cs"/>
          <w:color w:val="000000" w:themeColor="text1"/>
          <w:sz w:val="20"/>
          <w:szCs w:val="20"/>
          <w:rtl/>
        </w:rPr>
        <w:t>وقد طُوِّرت كل قطعة بعنايةٍ فائقة لخدمة غرضها المُحدد: فهناك الملابس الرياضية التي تُركِّز على الأداء وتُخصّص للسائقين، وهناك الملابس الأنيقة والمُصمَّمة هندسيًا لضمان الراحة خلال الأيام الطويلة في حلبة السباق وتُخصّص للمهندسين، بينما تُخصَّص القطع المتينة والمُحسَّنة وظيفيًا بحيث تدعم الفنيين في مهامهم الشاقة.</w:t>
      </w:r>
    </w:p>
    <w:p w14:paraId="6F76EB1B" w14:textId="56CF2326" w:rsidR="001D7F2E" w:rsidRPr="00DD5E88" w:rsidRDefault="001D7F2E" w:rsidP="001D7F2E">
      <w:pPr>
        <w:bidi/>
        <w:spacing w:before="240" w:after="0" w:line="276" w:lineRule="auto"/>
        <w:rPr>
          <w:rFonts w:ascii="Audi Type" w:eastAsia="Times New Roman" w:hAnsi="Audi Type" w:cs="GE SS Text Light"/>
          <w:color w:val="000000" w:themeColor="text1"/>
          <w:sz w:val="20"/>
          <w:szCs w:val="20"/>
          <w:rtl/>
        </w:rPr>
      </w:pPr>
      <w:r w:rsidRPr="00DD5E88">
        <w:rPr>
          <w:rFonts w:ascii="Audi Type" w:hAnsi="Audi Type" w:cs="GE SS Text Light" w:hint="cs"/>
          <w:color w:val="000000" w:themeColor="text1"/>
          <w:sz w:val="20"/>
          <w:szCs w:val="20"/>
          <w:rtl/>
        </w:rPr>
        <w:t xml:space="preserve">وتُستوحى درجات الرمادي والطباشيري الهادئة من الطلاء الخارجي بلون التيتانيوم لسيارة </w:t>
      </w:r>
      <w:r w:rsidRPr="00DD5E88">
        <w:rPr>
          <w:rFonts w:ascii="Audi Type" w:hAnsi="Audi Type" w:cs="GE SS Text Light"/>
          <w:color w:val="000000" w:themeColor="text1"/>
          <w:sz w:val="20"/>
          <w:szCs w:val="20"/>
        </w:rPr>
        <w:t>Audi R26</w:t>
      </w:r>
      <w:r w:rsidRPr="00DD5E88">
        <w:rPr>
          <w:rFonts w:ascii="Audi Type" w:hAnsi="Audi Type" w:cs="GE SS Text Light" w:hint="cs"/>
          <w:color w:val="000000" w:themeColor="text1"/>
          <w:sz w:val="20"/>
          <w:szCs w:val="20"/>
          <w:rtl/>
        </w:rPr>
        <w:t>.</w:t>
      </w:r>
      <w:r w:rsidRPr="00DD5E88">
        <w:rPr>
          <w:rFonts w:ascii="Audi Type" w:hAnsi="Audi Type" w:cs="GE SS Text Light"/>
          <w:color w:val="000000" w:themeColor="text1"/>
          <w:sz w:val="20"/>
          <w:szCs w:val="20"/>
        </w:rPr>
        <w:t xml:space="preserve"> </w:t>
      </w:r>
      <w:r w:rsidRPr="00DD5E88">
        <w:rPr>
          <w:rFonts w:ascii="Audi Type" w:hAnsi="Audi Type" w:cs="GE SS Text Light" w:hint="cs"/>
          <w:color w:val="000000" w:themeColor="text1"/>
          <w:sz w:val="20"/>
          <w:szCs w:val="20"/>
          <w:rtl/>
        </w:rPr>
        <w:t>أما اللمسات الحمراء، التي تُمثِّل السمة البارزة للمظهر البصري لعلامة أودي في «فورمولا 1»، فتؤدي دور</w:t>
      </w:r>
      <w:r w:rsidR="00C0537B">
        <w:rPr>
          <w:rFonts w:ascii="Audi Type" w:hAnsi="Audi Type" w:cs="GE SS Text Light" w:hint="cs"/>
          <w:color w:val="000000" w:themeColor="text1"/>
          <w:sz w:val="20"/>
          <w:szCs w:val="20"/>
          <w:rtl/>
        </w:rPr>
        <w:t xml:space="preserve"> العنصر الذي يربط بين كل ذلك</w:t>
      </w:r>
      <w:r w:rsidRPr="00DD5E88">
        <w:rPr>
          <w:rFonts w:ascii="Audi Type" w:hAnsi="Audi Type" w:cs="GE SS Text Light" w:hint="cs"/>
          <w:color w:val="000000" w:themeColor="text1"/>
          <w:sz w:val="20"/>
          <w:szCs w:val="20"/>
          <w:rtl/>
        </w:rPr>
        <w:t>.</w:t>
      </w:r>
      <w:r w:rsidRPr="00DD5E88">
        <w:rPr>
          <w:rFonts w:ascii="Audi Type" w:hAnsi="Audi Type" w:cs="GE SS Text Light"/>
          <w:color w:val="000000" w:themeColor="text1"/>
          <w:sz w:val="20"/>
          <w:szCs w:val="20"/>
        </w:rPr>
        <w:t xml:space="preserve"> </w:t>
      </w:r>
    </w:p>
    <w:p w14:paraId="58EA9282" w14:textId="73C55C4D" w:rsidR="00E7354D" w:rsidRPr="00DD5E88" w:rsidRDefault="001D7F2E" w:rsidP="001D7F2E">
      <w:pPr>
        <w:bidi/>
        <w:spacing w:before="240" w:after="0" w:line="276" w:lineRule="auto"/>
        <w:rPr>
          <w:rFonts w:ascii="Audi Type" w:eastAsia="Times New Roman" w:hAnsi="Audi Type" w:cs="GE SS Text Light"/>
          <w:color w:val="000000" w:themeColor="text1"/>
          <w:sz w:val="20"/>
          <w:szCs w:val="20"/>
          <w:rtl/>
        </w:rPr>
      </w:pPr>
      <w:r w:rsidRPr="00DD5E88">
        <w:rPr>
          <w:rFonts w:ascii="Audi Type" w:hAnsi="Audi Type" w:cs="GE SS Text Light" w:hint="cs"/>
          <w:color w:val="000000" w:themeColor="text1"/>
          <w:sz w:val="20"/>
          <w:szCs w:val="20"/>
          <w:rtl/>
        </w:rPr>
        <w:t xml:space="preserve">وستُتاح التشكيلة الكاملة بخطيها، </w:t>
      </w:r>
      <w:r w:rsidR="00C0537B">
        <w:rPr>
          <w:rFonts w:ascii="Audi Type" w:hAnsi="Audi Type" w:cs="GE SS Text Light" w:hint="cs"/>
          <w:color w:val="000000" w:themeColor="text1"/>
          <w:sz w:val="20"/>
          <w:szCs w:val="20"/>
          <w:rtl/>
        </w:rPr>
        <w:t xml:space="preserve">سواء </w:t>
      </w:r>
      <w:r w:rsidRPr="00DD5E88">
        <w:rPr>
          <w:rFonts w:ascii="Audi Type" w:hAnsi="Audi Type" w:cs="GE SS Text Light" w:hint="cs"/>
          <w:color w:val="000000" w:themeColor="text1"/>
          <w:sz w:val="20"/>
          <w:szCs w:val="20"/>
          <w:rtl/>
        </w:rPr>
        <w:t xml:space="preserve">ملابس الفريق </w:t>
      </w:r>
      <w:r w:rsidR="00C0537B">
        <w:rPr>
          <w:rFonts w:ascii="Audi Type" w:hAnsi="Audi Type" w:cs="GE SS Text Light" w:hint="cs"/>
          <w:color w:val="000000" w:themeColor="text1"/>
          <w:sz w:val="20"/>
          <w:szCs w:val="20"/>
          <w:rtl/>
        </w:rPr>
        <w:t xml:space="preserve">أو </w:t>
      </w:r>
      <w:r w:rsidRPr="00DD5E88">
        <w:rPr>
          <w:rFonts w:ascii="Audi Type" w:hAnsi="Audi Type" w:cs="GE SS Text Light" w:hint="cs"/>
          <w:color w:val="000000" w:themeColor="text1"/>
          <w:sz w:val="20"/>
          <w:szCs w:val="20"/>
          <w:rtl/>
        </w:rPr>
        <w:t xml:space="preserve">ملابس المشجعين، اعتبارًا من 19 فبراير عبر </w:t>
      </w:r>
      <w:hyperlink r:id="rId11" w:history="1">
        <w:r w:rsidRPr="00DD5E88">
          <w:rPr>
            <w:rStyle w:val="Hyperlink"/>
            <w:rFonts w:cs="GE SS Text Light" w:hint="cs"/>
            <w:rtl/>
          </w:rPr>
          <w:t>بوابة التجارة الإلكترونية</w:t>
        </w:r>
      </w:hyperlink>
      <w:r w:rsidRPr="00DD5E88">
        <w:rPr>
          <w:rFonts w:ascii="Audi Type" w:hAnsi="Audi Type" w:cs="GE SS Text Light" w:hint="cs"/>
          <w:color w:val="000000" w:themeColor="text1"/>
          <w:sz w:val="20"/>
          <w:szCs w:val="20"/>
          <w:rtl/>
        </w:rPr>
        <w:t xml:space="preserve"> الجديدة لفريق </w:t>
      </w:r>
      <w:r w:rsidRPr="00DD5E88">
        <w:rPr>
          <w:rFonts w:ascii="Audi Type" w:hAnsi="Audi Type" w:cs="GE SS Text Light"/>
          <w:color w:val="000000" w:themeColor="text1"/>
          <w:sz w:val="20"/>
          <w:szCs w:val="20"/>
        </w:rPr>
        <w:t>Audi Revolut</w:t>
      </w:r>
      <w:r w:rsidRPr="00DD5E88">
        <w:rPr>
          <w:rFonts w:ascii="Audi Type" w:hAnsi="Audi Type" w:cs="GE SS Text Light" w:hint="cs"/>
          <w:color w:val="000000" w:themeColor="text1"/>
          <w:sz w:val="20"/>
          <w:szCs w:val="20"/>
          <w:rtl/>
        </w:rPr>
        <w:t xml:space="preserve"> بسباقات «فورمولا 1»، وعبر الموقع </w:t>
      </w:r>
      <w:hyperlink r:id="rId12" w:history="1">
        <w:r w:rsidRPr="00DD5E88">
          <w:rPr>
            <w:rStyle w:val="Hyperlink"/>
            <w:rFonts w:cs="GE SS Text Light"/>
          </w:rPr>
          <w:t>adidas.com/motorsport</w:t>
        </w:r>
      </w:hyperlink>
      <w:r w:rsidRPr="00DD5E88">
        <w:rPr>
          <w:rFonts w:ascii="Audi Type" w:hAnsi="Audi Type" w:cs="GE SS Text Light" w:hint="cs"/>
          <w:color w:val="000000" w:themeColor="text1"/>
          <w:sz w:val="20"/>
          <w:szCs w:val="20"/>
          <w:rtl/>
        </w:rPr>
        <w:t xml:space="preserve">، وكذلك لدى </w:t>
      </w:r>
      <w:r w:rsidR="00C0537B">
        <w:rPr>
          <w:rFonts w:ascii="Audi Type" w:hAnsi="Audi Type" w:cs="GE SS Text Light" w:hint="cs"/>
          <w:color w:val="000000" w:themeColor="text1"/>
          <w:sz w:val="20"/>
          <w:szCs w:val="20"/>
          <w:rtl/>
        </w:rPr>
        <w:t>باقة</w:t>
      </w:r>
      <w:r w:rsidRPr="00DD5E88">
        <w:rPr>
          <w:rFonts w:ascii="Audi Type" w:hAnsi="Audi Type" w:cs="GE SS Text Light" w:hint="cs"/>
          <w:color w:val="000000" w:themeColor="text1"/>
          <w:sz w:val="20"/>
          <w:szCs w:val="20"/>
          <w:rtl/>
        </w:rPr>
        <w:t xml:space="preserve"> مختارة من متاجر التجزئة الشريكة لعلامتي «أديداس» و«أودي».</w:t>
      </w:r>
    </w:p>
    <w:p w14:paraId="33B483B7" w14:textId="77777777" w:rsidR="001D7F2E" w:rsidRPr="00DD5E88" w:rsidRDefault="001D7F2E" w:rsidP="001D7F2E">
      <w:pPr>
        <w:spacing w:before="240" w:after="0" w:line="276" w:lineRule="auto"/>
        <w:rPr>
          <w:rFonts w:ascii="Audi Type" w:eastAsia="Times New Roman" w:hAnsi="Audi Type" w:cs="GE SS Text Light"/>
          <w:color w:val="000000" w:themeColor="text1"/>
          <w:sz w:val="20"/>
          <w:szCs w:val="20"/>
          <w:lang w:eastAsia="de-DE"/>
        </w:rPr>
      </w:pPr>
    </w:p>
    <w:tbl>
      <w:tblPr>
        <w:tblStyle w:val="000TabelleAUDI1"/>
        <w:bidiVisual/>
        <w:tblW w:w="0" w:type="auto"/>
        <w:tblInd w:w="0" w:type="dxa"/>
        <w:tblBorders>
          <w:top w:val="none" w:sz="12" w:space="0" w:color="000000"/>
          <w:left w:val="none" w:sz="12" w:space="0" w:color="000000"/>
          <w:bottom w:val="none" w:sz="12" w:space="0" w:color="000000"/>
          <w:right w:val="none" w:sz="12" w:space="0" w:color="000000"/>
          <w:insideH w:val="none" w:sz="12" w:space="0" w:color="000000"/>
          <w:insideV w:val="none" w:sz="12" w:space="0" w:color="000000"/>
        </w:tblBorders>
        <w:tblLayout w:type="fixed"/>
        <w:tblLook w:val="04A0" w:firstRow="1" w:lastRow="0" w:firstColumn="1" w:lastColumn="0" w:noHBand="0" w:noVBand="1"/>
      </w:tblPr>
      <w:tblGrid>
        <w:gridCol w:w="4380"/>
        <w:gridCol w:w="4470"/>
      </w:tblGrid>
      <w:tr w:rsidR="006F16CE" w:rsidRPr="00DD5E88" w14:paraId="16042DEE" w14:textId="77777777" w:rsidTr="5EC570A8">
        <w:trPr>
          <w:trHeight w:val="300"/>
        </w:trPr>
        <w:tc>
          <w:tcPr>
            <w:tcW w:w="4380" w:type="dxa"/>
            <w:tcMar>
              <w:left w:w="105" w:type="dxa"/>
              <w:right w:w="105" w:type="dxa"/>
            </w:tcMar>
          </w:tcPr>
          <w:p w14:paraId="26253FD8" w14:textId="77777777" w:rsidR="00D16EF6" w:rsidRPr="00DD5E88" w:rsidRDefault="56954F4B" w:rsidP="00F87251">
            <w:pPr>
              <w:suppressAutoHyphens/>
              <w:bidi/>
              <w:spacing w:before="240"/>
              <w:rPr>
                <w:rFonts w:eastAsia="Audi Type" w:cs="GE SS Text Light"/>
                <w:b/>
                <w:bCs/>
                <w:rtl/>
              </w:rPr>
            </w:pPr>
            <w:r w:rsidRPr="00DD5E88">
              <w:rPr>
                <w:rFonts w:cs="GE SS Text Light" w:hint="cs"/>
                <w:b/>
                <w:bCs/>
                <w:rtl/>
              </w:rPr>
              <w:lastRenderedPageBreak/>
              <w:t>قسم الاتصالات في أودي الشرق الأوسط</w:t>
            </w:r>
          </w:p>
          <w:p w14:paraId="7E0F18C2" w14:textId="77777777" w:rsidR="00D16EF6" w:rsidRPr="00DD5E88" w:rsidRDefault="56954F4B" w:rsidP="00F87251">
            <w:pPr>
              <w:suppressAutoHyphens/>
              <w:bidi/>
              <w:spacing w:before="240"/>
              <w:rPr>
                <w:rFonts w:eastAsia="Audi Type" w:cs="GE SS Text Light"/>
                <w:rtl/>
              </w:rPr>
            </w:pPr>
            <w:r w:rsidRPr="00DD5E88">
              <w:rPr>
                <w:rFonts w:cs="GE SS Text Light" w:hint="cs"/>
                <w:rtl/>
              </w:rPr>
              <w:t>أنجيلينا غيتمانتشوك</w:t>
            </w:r>
          </w:p>
          <w:p w14:paraId="3C71409F" w14:textId="77777777" w:rsidR="00D16EF6" w:rsidRPr="00DD5E88" w:rsidRDefault="56954F4B" w:rsidP="00F87251">
            <w:pPr>
              <w:suppressAutoHyphens/>
              <w:bidi/>
              <w:spacing w:before="240"/>
              <w:rPr>
                <w:rFonts w:eastAsia="Audi Type" w:cs="GE SS Text Light"/>
                <w:rtl/>
              </w:rPr>
            </w:pPr>
            <w:r w:rsidRPr="00DD5E88">
              <w:rPr>
                <w:rFonts w:cs="GE SS Text Light" w:hint="cs"/>
                <w:rtl/>
              </w:rPr>
              <w:t xml:space="preserve">البريد الإلكتروني: </w:t>
            </w:r>
            <w:hyperlink r:id="rId13">
              <w:r w:rsidRPr="00DD5E88">
                <w:rPr>
                  <w:rStyle w:val="Hyperlink"/>
                  <w:rFonts w:cs="GE SS Text Light"/>
                </w:rPr>
                <w:t>angelina.getmanchuk@vwgme.com</w:t>
              </w:r>
            </w:hyperlink>
          </w:p>
          <w:p w14:paraId="5FC8D53F" w14:textId="77777777" w:rsidR="00D16EF6" w:rsidRPr="00DD5E88" w:rsidRDefault="56954F4B" w:rsidP="00F87251">
            <w:pPr>
              <w:tabs>
                <w:tab w:val="left" w:pos="567"/>
              </w:tabs>
              <w:bidi/>
              <w:spacing w:before="240"/>
              <w:ind w:left="-111" w:firstLine="111"/>
              <w:rPr>
                <w:rFonts w:eastAsia="Calibri" w:cs="GE SS Text Light"/>
                <w:rtl/>
              </w:rPr>
            </w:pPr>
            <w:hyperlink r:id="rId14">
              <w:r w:rsidRPr="00DD5E88">
                <w:rPr>
                  <w:rFonts w:cs="GE SS Text Light"/>
                  <w:color w:val="0000FF"/>
                  <w:u w:val="single"/>
                </w:rPr>
                <w:t>news.audimiddleeast.com</w:t>
              </w:r>
              <w:r w:rsidRPr="00DD5E88">
                <w:rPr>
                  <w:rFonts w:cs="GE SS Text Light" w:hint="cs"/>
                  <w:rtl/>
                </w:rPr>
                <w:br/>
              </w:r>
            </w:hyperlink>
          </w:p>
          <w:p w14:paraId="53801C38" w14:textId="77777777" w:rsidR="006F16CE" w:rsidRPr="00DD5E88" w:rsidRDefault="006F16CE" w:rsidP="00F87251">
            <w:pPr>
              <w:tabs>
                <w:tab w:val="left" w:pos="567"/>
              </w:tabs>
              <w:bidi/>
              <w:spacing w:before="240"/>
              <w:ind w:left="-111" w:firstLine="111"/>
              <w:rPr>
                <w:rFonts w:eastAsia="Calibri" w:cs="GE SS Text Light"/>
                <w:rtl/>
              </w:rPr>
            </w:pPr>
            <w:r w:rsidRPr="00DD5E88">
              <w:rPr>
                <w:rFonts w:cs="GE SS Text Light" w:hint="cs"/>
                <w:noProof/>
                <w:rtl/>
              </w:rPr>
              <w:drawing>
                <wp:inline distT="0" distB="0" distL="0" distR="0" wp14:anchorId="3962C792" wp14:editId="2FB53044">
                  <wp:extent cx="285750" cy="304800"/>
                  <wp:effectExtent l="0" t="0" r="0" b="0"/>
                  <wp:docPr id="1775568959" name="Picture 1775568959" descr="A black circle with white letters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5568959"/>
                          <pic:cNvPicPr/>
                        </pic:nvPicPr>
                        <pic:blipFill>
                          <a:blip r:embed="rId15">
                            <a:extLst>
                              <a:ext uri="{28A0092B-C50C-407E-A947-70E740481C1C}">
                                <a14:useLocalDpi xmlns:a14="http://schemas.microsoft.com/office/drawing/2010/main" val="0"/>
                              </a:ext>
                            </a:extLst>
                          </a:blip>
                          <a:stretch>
                            <a:fillRect/>
                          </a:stretch>
                        </pic:blipFill>
                        <pic:spPr>
                          <a:xfrm>
                            <a:off x="0" y="0"/>
                            <a:ext cx="285750" cy="304800"/>
                          </a:xfrm>
                          <a:prstGeom prst="rect">
                            <a:avLst/>
                          </a:prstGeom>
                        </pic:spPr>
                      </pic:pic>
                    </a:graphicData>
                  </a:graphic>
                </wp:inline>
              </w:drawing>
            </w:r>
            <w:r w:rsidRPr="00DD5E88">
              <w:rPr>
                <w:rFonts w:cs="GE SS Text Light" w:hint="cs"/>
                <w:noProof/>
                <w:rtl/>
              </w:rPr>
              <w:drawing>
                <wp:inline distT="0" distB="0" distL="0" distR="0" wp14:anchorId="1385330B" wp14:editId="0FC19E7C">
                  <wp:extent cx="304800" cy="304800"/>
                  <wp:effectExtent l="0" t="0" r="0" b="0"/>
                  <wp:docPr id="1900176348" name="Picture 190017634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0176348"/>
                          <pic:cNvPicPr/>
                        </pic:nvPicPr>
                        <pic:blipFill>
                          <a:blip r:embed="rId16">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DD5E88">
              <w:rPr>
                <w:rFonts w:cs="GE SS Text Light" w:hint="cs"/>
                <w:noProof/>
                <w:rtl/>
              </w:rPr>
              <w:drawing>
                <wp:inline distT="0" distB="0" distL="0" distR="0" wp14:anchorId="4700FC8D" wp14:editId="56075BF6">
                  <wp:extent cx="304800" cy="304800"/>
                  <wp:effectExtent l="0" t="0" r="0" b="0"/>
                  <wp:docPr id="370104054" name="Picture 370104054" descr="A black circle with a white letter f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104054"/>
                          <pic:cNvPicPr/>
                        </pic:nvPicPr>
                        <pic:blipFill>
                          <a:blip r:embed="rId17">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DD5E88">
              <w:rPr>
                <w:rFonts w:cs="GE SS Text Light" w:hint="cs"/>
                <w:noProof/>
                <w:rtl/>
              </w:rPr>
              <w:drawing>
                <wp:inline distT="0" distB="0" distL="0" distR="0" wp14:anchorId="01CB67D9" wp14:editId="699C009F">
                  <wp:extent cx="304800" cy="304800"/>
                  <wp:effectExtent l="0" t="0" r="0" b="0"/>
                  <wp:docPr id="139654708" name="Picture 139654708" descr="A black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54708"/>
                          <pic:cNvPicPr/>
                        </pic:nvPicPr>
                        <pic:blipFill>
                          <a:blip r:embed="rId18">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p>
        </w:tc>
        <w:tc>
          <w:tcPr>
            <w:tcW w:w="4470" w:type="dxa"/>
            <w:tcMar>
              <w:left w:w="105" w:type="dxa"/>
              <w:right w:w="105" w:type="dxa"/>
            </w:tcMar>
          </w:tcPr>
          <w:p w14:paraId="74C76130" w14:textId="72693598" w:rsidR="006F16CE" w:rsidRPr="00DD5E88" w:rsidRDefault="5A071C13" w:rsidP="00F87251">
            <w:pPr>
              <w:suppressAutoHyphens/>
              <w:bidi/>
              <w:spacing w:before="240"/>
              <w:rPr>
                <w:rFonts w:eastAsia="Audi Type" w:cs="GE SS Text Light"/>
                <w:b/>
                <w:bCs/>
                <w:rtl/>
              </w:rPr>
            </w:pPr>
            <w:r w:rsidRPr="00DD5E88">
              <w:rPr>
                <w:rFonts w:cs="GE SS Text Light" w:hint="cs"/>
                <w:b/>
                <w:bCs/>
                <w:rtl/>
              </w:rPr>
              <w:t>ذا رومانز</w:t>
            </w:r>
            <w:r w:rsidRPr="00DD5E88">
              <w:rPr>
                <w:rFonts w:cs="GE SS Text Light"/>
                <w:b/>
                <w:bCs/>
              </w:rPr>
              <w:t xml:space="preserve"> </w:t>
            </w:r>
          </w:p>
          <w:p w14:paraId="23D6866F" w14:textId="5049E62F" w:rsidR="006F16CE" w:rsidRPr="00DD5E88" w:rsidRDefault="5A071C13" w:rsidP="00F87251">
            <w:pPr>
              <w:suppressAutoHyphens/>
              <w:bidi/>
              <w:spacing w:before="240"/>
              <w:jc w:val="both"/>
              <w:rPr>
                <w:rFonts w:eastAsia="Audi Type" w:cs="GE SS Text Light"/>
                <w:b/>
                <w:bCs/>
                <w:rtl/>
              </w:rPr>
            </w:pPr>
            <w:r w:rsidRPr="00DD5E88">
              <w:rPr>
                <w:rFonts w:cs="GE SS Text Light" w:hint="cs"/>
                <w:rtl/>
              </w:rPr>
              <w:t>شريك العلاقات العامة لأودي الشرق الأوسط</w:t>
            </w:r>
            <w:r w:rsidRPr="00DD5E88">
              <w:rPr>
                <w:rFonts w:cs="GE SS Text Light"/>
              </w:rPr>
              <w:t xml:space="preserve"> </w:t>
            </w:r>
          </w:p>
          <w:p w14:paraId="32DAFC0C" w14:textId="5DE6F981" w:rsidR="006F16CE" w:rsidRPr="00DD5E88" w:rsidRDefault="5A071C13" w:rsidP="00F87251">
            <w:pPr>
              <w:suppressAutoHyphens/>
              <w:bidi/>
              <w:spacing w:before="240"/>
              <w:jc w:val="both"/>
              <w:rPr>
                <w:rFonts w:eastAsia="Audi Type" w:cs="GE SS Text Light"/>
                <w:b/>
                <w:bCs/>
                <w:rtl/>
              </w:rPr>
            </w:pPr>
            <w:r w:rsidRPr="00DD5E88">
              <w:rPr>
                <w:rFonts w:cs="GE SS Text Light" w:hint="cs"/>
                <w:rtl/>
              </w:rPr>
              <w:t>البريد الإلكتروني:</w:t>
            </w:r>
            <w:r w:rsidRPr="00DD5E88">
              <w:rPr>
                <w:rFonts w:cs="GE SS Text Light"/>
              </w:rPr>
              <w:t xml:space="preserve"> </w:t>
            </w:r>
            <w:hyperlink r:id="rId19">
              <w:r w:rsidRPr="00DD5E88">
                <w:rPr>
                  <w:rFonts w:cs="GE SS Text Light"/>
                  <w:color w:val="0000FF"/>
                  <w:u w:val="single"/>
                </w:rPr>
                <w:t>AudiMiddleEastPR@wearetheromans.com</w:t>
              </w:r>
            </w:hyperlink>
            <w:r w:rsidRPr="00DD5E88">
              <w:rPr>
                <w:rFonts w:cs="GE SS Text Light"/>
              </w:rPr>
              <w:t xml:space="preserve"> </w:t>
            </w:r>
          </w:p>
        </w:tc>
      </w:tr>
    </w:tbl>
    <w:p w14:paraId="74DC4592" w14:textId="77777777" w:rsidR="00C356EE" w:rsidRPr="00DD5E88" w:rsidRDefault="00C356EE" w:rsidP="00F87251">
      <w:pPr>
        <w:pBdr>
          <w:bottom w:val="single" w:sz="4" w:space="5" w:color="auto"/>
        </w:pBdr>
        <w:bidi/>
        <w:spacing w:before="240"/>
        <w:rPr>
          <w:rFonts w:ascii="Audi Type" w:eastAsia="Times New Roman" w:hAnsi="Audi Type" w:cs="GE SS Text Light"/>
          <w:color w:val="000000" w:themeColor="text1"/>
          <w:sz w:val="18"/>
          <w:szCs w:val="18"/>
          <w:rtl/>
        </w:rPr>
      </w:pPr>
      <w:bookmarkStart w:id="0" w:name="_Hlk129772683"/>
      <w:bookmarkStart w:id="1" w:name="_Hlk129772673"/>
    </w:p>
    <w:bookmarkEnd w:id="0"/>
    <w:bookmarkEnd w:id="1"/>
    <w:p w14:paraId="6FADFF37" w14:textId="77777777" w:rsidR="00EA7FEE" w:rsidRPr="00DD5E88" w:rsidRDefault="00EA7FEE" w:rsidP="00EA7FEE">
      <w:pPr>
        <w:pStyle w:val="paragraph"/>
        <w:bidi/>
        <w:spacing w:before="0" w:beforeAutospacing="0" w:after="0" w:afterAutospacing="0"/>
        <w:textAlignment w:val="baseline"/>
        <w:rPr>
          <w:rStyle w:val="normaltextrun"/>
          <w:rFonts w:ascii="Audi Type" w:hAnsi="Audi Type" w:cs="GE SS Text Light"/>
          <w:sz w:val="18"/>
          <w:szCs w:val="18"/>
          <w:rtl/>
        </w:rPr>
      </w:pPr>
      <w:r w:rsidRPr="00DD5E88">
        <w:rPr>
          <w:rStyle w:val="normaltextrun"/>
          <w:rFonts w:ascii="Audi Type" w:hAnsi="Audi Type" w:cs="GE SS Text Light" w:hint="cs"/>
          <w:sz w:val="18"/>
          <w:szCs w:val="18"/>
          <w:rtl/>
        </w:rPr>
        <w:t>تعد مجموعة أودي واحدة من أنجح الشركات المصنعة للسيارات والدراجات النارية من الفئة الفاخرة.</w:t>
      </w:r>
      <w:r w:rsidRPr="00DD5E88">
        <w:rPr>
          <w:rStyle w:val="normaltextrun"/>
          <w:rFonts w:ascii="Audi Type" w:hAnsi="Audi Type" w:cs="GE SS Text Light"/>
          <w:sz w:val="18"/>
          <w:szCs w:val="18"/>
        </w:rPr>
        <w:t xml:space="preserve"> </w:t>
      </w:r>
      <w:r w:rsidRPr="00DD5E88">
        <w:rPr>
          <w:rStyle w:val="normaltextrun"/>
          <w:rFonts w:ascii="Audi Type" w:hAnsi="Audi Type" w:cs="GE SS Text Light" w:hint="cs"/>
          <w:sz w:val="18"/>
          <w:szCs w:val="18"/>
          <w:rtl/>
        </w:rPr>
        <w:t>وتُنتَجُ علامات «أودي» و«بنتلي» و«لامبورغيني» و«دوكاتي» من خلال 21 موقعًا تمتدُّ عبر 12 دولة.</w:t>
      </w:r>
      <w:r w:rsidRPr="00DD5E88">
        <w:rPr>
          <w:rStyle w:val="normaltextrun"/>
          <w:rFonts w:ascii="Audi Type" w:hAnsi="Audi Type" w:cs="GE SS Text Light"/>
          <w:sz w:val="18"/>
          <w:szCs w:val="18"/>
        </w:rPr>
        <w:t xml:space="preserve"> </w:t>
      </w:r>
      <w:r w:rsidRPr="00DD5E88">
        <w:rPr>
          <w:rStyle w:val="normaltextrun"/>
          <w:rFonts w:ascii="Audi Type" w:hAnsi="Audi Type" w:cs="GE SS Text Light" w:hint="cs"/>
          <w:sz w:val="18"/>
          <w:szCs w:val="18"/>
          <w:rtl/>
        </w:rPr>
        <w:t>وفي عام 2024، سلّمت مجموعة أودي</w:t>
      </w:r>
      <w:r w:rsidRPr="00DD5E88">
        <w:rPr>
          <w:rStyle w:val="normaltextrun"/>
          <w:rFonts w:cs="Times New Roman" w:hint="cs"/>
          <w:sz w:val="18"/>
          <w:szCs w:val="18"/>
          <w:rtl/>
        </w:rPr>
        <w:t> </w:t>
      </w:r>
      <w:r w:rsidRPr="00DD5E88">
        <w:rPr>
          <w:rStyle w:val="normaltextrun"/>
          <w:rFonts w:ascii="Audi Type" w:hAnsi="Audi Type" w:cs="GE SS Text Light" w:hint="cs"/>
          <w:sz w:val="18"/>
          <w:szCs w:val="18"/>
          <w:rtl/>
        </w:rPr>
        <w:t>أكثر من 1.7 مليون</w:t>
      </w:r>
      <w:r w:rsidRPr="00DD5E88">
        <w:rPr>
          <w:rStyle w:val="normaltextrun"/>
          <w:rFonts w:cs="Times New Roman" w:hint="cs"/>
          <w:sz w:val="18"/>
          <w:szCs w:val="18"/>
          <w:rtl/>
        </w:rPr>
        <w:t> </w:t>
      </w:r>
      <w:r w:rsidRPr="00DD5E88">
        <w:rPr>
          <w:rStyle w:val="normaltextrun"/>
          <w:rFonts w:ascii="Audi Type" w:hAnsi="Audi Type" w:cs="GE SS Text Light" w:hint="cs"/>
          <w:sz w:val="18"/>
          <w:szCs w:val="18"/>
          <w:rtl/>
        </w:rPr>
        <w:t>سيارة، وحققت إيرادات بلغت 64.5 مليار يورو، مُسجّلة أرباحًا تشغيلية بقيمة 3.9 مليار يورو.</w:t>
      </w:r>
    </w:p>
    <w:p w14:paraId="73D027EE" w14:textId="3495BE30" w:rsidR="00EA7FEE" w:rsidRPr="00DD5E88" w:rsidRDefault="00EA7FEE" w:rsidP="00EA7FEE">
      <w:pPr>
        <w:pStyle w:val="paragraph"/>
        <w:bidi/>
        <w:spacing w:before="0" w:beforeAutospacing="0" w:after="0" w:afterAutospacing="0"/>
        <w:textAlignment w:val="baseline"/>
        <w:rPr>
          <w:rFonts w:ascii="Segoe UI" w:hAnsi="Segoe UI" w:cs="GE SS Text Light"/>
          <w:sz w:val="18"/>
          <w:szCs w:val="18"/>
          <w:rtl/>
        </w:rPr>
      </w:pPr>
      <w:r w:rsidRPr="00DD5E88">
        <w:rPr>
          <w:rStyle w:val="eop"/>
          <w:rFonts w:ascii="Audi Type" w:hAnsi="Audi Type" w:cs="GE SS Text Light" w:hint="cs"/>
          <w:sz w:val="18"/>
          <w:szCs w:val="18"/>
          <w:bdr w:val="none" w:sz="0" w:space="0" w:color="auto" w:frame="1"/>
          <w:shd w:val="clear" w:color="auto" w:fill="C6C6C6"/>
          <w:rtl/>
        </w:rPr>
        <w:t> </w:t>
      </w:r>
    </w:p>
    <w:p w14:paraId="6F21799C" w14:textId="08BC22F5" w:rsidR="00A32C46" w:rsidRPr="00DD5E88" w:rsidRDefault="00EA7FEE" w:rsidP="00EA7FEE">
      <w:pPr>
        <w:pStyle w:val="paragraph"/>
        <w:pBdr>
          <w:bottom w:val="single" w:sz="4" w:space="5" w:color="000000"/>
        </w:pBdr>
        <w:bidi/>
        <w:spacing w:before="0" w:beforeAutospacing="0" w:after="0" w:afterAutospacing="0"/>
        <w:textAlignment w:val="baseline"/>
        <w:rPr>
          <w:rFonts w:ascii="Segoe UI" w:hAnsi="Segoe UI" w:cs="GE SS Text Light"/>
          <w:sz w:val="18"/>
          <w:szCs w:val="18"/>
          <w:rtl/>
        </w:rPr>
      </w:pPr>
      <w:r w:rsidRPr="00DD5E88">
        <w:rPr>
          <w:rStyle w:val="normaltextrun"/>
          <w:rFonts w:ascii="Audi Type" w:hAnsi="Audi Type" w:cs="GE SS Text Light" w:hint="cs"/>
          <w:sz w:val="18"/>
          <w:szCs w:val="18"/>
          <w:rtl/>
        </w:rPr>
        <w:t xml:space="preserve">ورسَّخت </w:t>
      </w:r>
      <w:r w:rsidRPr="00DD5E88">
        <w:rPr>
          <w:rStyle w:val="normaltextrun"/>
          <w:rFonts w:ascii="Audi Type" w:hAnsi="Audi Type" w:cs="GE SS Text Light"/>
          <w:sz w:val="18"/>
          <w:szCs w:val="18"/>
        </w:rPr>
        <w:t>AUDI AG</w:t>
      </w:r>
      <w:r w:rsidRPr="00DD5E88">
        <w:rPr>
          <w:rStyle w:val="normaltextrun"/>
          <w:rFonts w:ascii="Audi Type" w:hAnsi="Audi Type" w:cs="GE SS Text Light" w:hint="cs"/>
          <w:sz w:val="18"/>
          <w:szCs w:val="18"/>
          <w:rtl/>
        </w:rPr>
        <w:t xml:space="preserve"> التزامها تجاه المنطقة من خلال تأسيس شركتها التابعة المملوكة بالكامل، «أودي الشرق الأوسط»، في عام 2005.</w:t>
      </w:r>
      <w:r w:rsidRPr="00DD5E88">
        <w:rPr>
          <w:rStyle w:val="normaltextrun"/>
          <w:rFonts w:ascii="Audi Type" w:hAnsi="Audi Type" w:cs="GE SS Text Light"/>
          <w:sz w:val="18"/>
          <w:szCs w:val="18"/>
        </w:rPr>
        <w:t xml:space="preserve"> </w:t>
      </w:r>
      <w:r w:rsidRPr="00DD5E88">
        <w:rPr>
          <w:rStyle w:val="normaltextrun"/>
          <w:rFonts w:ascii="Audi Type" w:hAnsi="Audi Type" w:cs="GE SS Text Light" w:hint="cs"/>
          <w:sz w:val="18"/>
          <w:szCs w:val="18"/>
          <w:rtl/>
        </w:rPr>
        <w:t>وتغطي عمليات «أودي الشرق الأوسط» أسواق البحرين والأردن والكويت ولبنان وعُمان وقطر والمملكة العربية السعودية والإمارات العربية المتحدة، حيث تتابع أودي الشرق الأوسط رحلتها نحو الريادة في مجال التنقل المستدام والراقي.</w:t>
      </w:r>
      <w:r w:rsidRPr="00DD5E88">
        <w:rPr>
          <w:rStyle w:val="normaltextrun"/>
          <w:rFonts w:ascii="Audi Type" w:hAnsi="Audi Type" w:cs="GE SS Text Light"/>
          <w:sz w:val="18"/>
          <w:szCs w:val="18"/>
        </w:rPr>
        <w:t xml:space="preserve"> </w:t>
      </w:r>
      <w:r w:rsidRPr="00DD5E88">
        <w:rPr>
          <w:rStyle w:val="normaltextrun"/>
          <w:rFonts w:ascii="Audi Type" w:hAnsi="Audi Type" w:cs="GE SS Text Light" w:hint="cs"/>
          <w:sz w:val="18"/>
          <w:szCs w:val="18"/>
          <w:rtl/>
        </w:rPr>
        <w:t>لمزيد من المعلومات حول طرازاتنا ونهجنا المستقبلي نحو الاستدامة، تفضلوا بزيارة </w:t>
      </w:r>
      <w:hyperlink r:id="rId20" w:tgtFrame="_blank" w:history="1">
        <w:r w:rsidRPr="00DD5E88">
          <w:rPr>
            <w:rStyle w:val="normaltextrun"/>
            <w:rFonts w:ascii="Audi Type" w:hAnsi="Audi Type" w:cs="GE SS Text Light"/>
            <w:color w:val="000000"/>
            <w:sz w:val="18"/>
            <w:szCs w:val="18"/>
            <w:u w:val="single"/>
            <w:shd w:val="clear" w:color="auto" w:fill="E1E3E6"/>
          </w:rPr>
          <w:t>www.audi-me.com</w:t>
        </w:r>
      </w:hyperlink>
      <w:r w:rsidRPr="00DD5E88">
        <w:rPr>
          <w:rStyle w:val="normaltextrun"/>
          <w:rFonts w:ascii="Audi Type" w:hAnsi="Audi Type" w:cs="GE SS Text Light" w:hint="cs"/>
          <w:sz w:val="18"/>
          <w:szCs w:val="18"/>
          <w:rtl/>
        </w:rPr>
        <w:t> و</w:t>
      </w:r>
      <w:hyperlink r:id="rId21" w:tgtFrame="_blank" w:history="1">
        <w:r w:rsidRPr="00DD5E88">
          <w:rPr>
            <w:rStyle w:val="normaltextrun"/>
            <w:rFonts w:ascii="Audi Type" w:hAnsi="Audi Type" w:cs="GE SS Text Light"/>
            <w:color w:val="0000FF"/>
            <w:sz w:val="18"/>
            <w:szCs w:val="18"/>
            <w:u w:val="single"/>
          </w:rPr>
          <w:t>news.audimiddleeast.com</w:t>
        </w:r>
      </w:hyperlink>
      <w:r w:rsidRPr="00DD5E88">
        <w:rPr>
          <w:rStyle w:val="normaltextrun"/>
          <w:rFonts w:ascii="Audi Type" w:hAnsi="Audi Type" w:cs="GE SS Text Light"/>
          <w:sz w:val="18"/>
          <w:szCs w:val="18"/>
        </w:rPr>
        <w:t>.</w:t>
      </w:r>
    </w:p>
    <w:sectPr w:rsidR="00A32C46" w:rsidRPr="00DD5E88" w:rsidSect="00BD71D5">
      <w:headerReference w:type="default" r:id="rId22"/>
      <w:footerReference w:type="default" r:id="rId23"/>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805DE7" w14:textId="77777777" w:rsidR="000C1476" w:rsidRDefault="000C1476" w:rsidP="00D852E6">
      <w:pPr>
        <w:spacing w:after="0" w:line="240" w:lineRule="auto"/>
      </w:pPr>
      <w:r>
        <w:separator/>
      </w:r>
    </w:p>
  </w:endnote>
  <w:endnote w:type="continuationSeparator" w:id="0">
    <w:p w14:paraId="641C7D4B" w14:textId="77777777" w:rsidR="000C1476" w:rsidRDefault="000C1476" w:rsidP="00D852E6">
      <w:pPr>
        <w:spacing w:after="0" w:line="240" w:lineRule="auto"/>
      </w:pPr>
      <w:r>
        <w:continuationSeparator/>
      </w:r>
    </w:p>
  </w:endnote>
  <w:endnote w:type="continuationNotice" w:id="1">
    <w:p w14:paraId="6D93AA22" w14:textId="77777777" w:rsidR="000C1476" w:rsidRDefault="000C14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udi Type Extended">
    <w:altName w:val="Calibri"/>
    <w:charset w:val="00"/>
    <w:family w:val="swiss"/>
    <w:pitch w:val="variable"/>
    <w:sig w:usb0="A10002EF" w:usb1="500020FB" w:usb2="00000000" w:usb3="00000000" w:csb0="0000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udi Type">
    <w:altName w:val="Calibri"/>
    <w:charset w:val="00"/>
    <w:family w:val="swiss"/>
    <w:pitch w:val="variable"/>
    <w:sig w:usb0="A10002EF" w:usb1="500020FB" w:usb2="00000000" w:usb3="00000000" w:csb0="0000009F" w:csb1="00000000"/>
  </w:font>
  <w:font w:name="Helvetica">
    <w:panose1 w:val="020B0604020202020204"/>
    <w:charset w:val="00"/>
    <w:family w:val="auto"/>
    <w:pitch w:val="variable"/>
    <w:sig w:usb0="E00002FF" w:usb1="5000785B" w:usb2="00000000" w:usb3="00000000" w:csb0="0000019F" w:csb1="00000000"/>
  </w:font>
  <w:font w:name="GE SS Text Light">
    <w:altName w:val="Sakkal Majalla"/>
    <w:panose1 w:val="00000000000000000000"/>
    <w:charset w:val="B2"/>
    <w:family w:val="roman"/>
    <w:notTrueType/>
    <w:pitch w:val="variable"/>
    <w:sig w:usb0="80002003" w:usb1="80000100" w:usb2="00000028" w:usb3="00000000" w:csb0="00000040"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44F9A" w14:textId="675FEAC5" w:rsidR="0074013F" w:rsidRPr="006960DD" w:rsidRDefault="00000000" w:rsidP="0074013F">
    <w:pPr>
      <w:pStyle w:val="Footer"/>
      <w:bidi/>
      <w:jc w:val="right"/>
      <w:rPr>
        <w:rFonts w:ascii="Audi Type" w:hAnsi="Audi Type" w:cs="Arial"/>
        <w:sz w:val="16"/>
        <w:szCs w:val="16"/>
        <w:rtl/>
      </w:rPr>
    </w:pPr>
    <w:sdt>
      <w:sdtPr>
        <w:rPr>
          <w:rFonts w:ascii="Audi Type" w:hAnsi="Audi Type"/>
          <w:rtl/>
        </w:rPr>
        <w:id w:val="-1437660283"/>
        <w:docPartObj>
          <w:docPartGallery w:val="Page Numbers (Bottom of Page)"/>
          <w:docPartUnique/>
        </w:docPartObj>
      </w:sdtPr>
      <w:sdtEndPr>
        <w:rPr>
          <w:noProof/>
          <w:sz w:val="16"/>
          <w:szCs w:val="16"/>
        </w:rPr>
      </w:sdtEndPr>
      <w:sdtContent>
        <w:r w:rsidR="0074013F" w:rsidRPr="006960DD">
          <w:rPr>
            <w:rFonts w:ascii="Audi Type" w:hAnsi="Audi Type" w:cs="Arial" w:hint="cs"/>
            <w:sz w:val="16"/>
            <w:rtl/>
          </w:rPr>
          <w:fldChar w:fldCharType="begin"/>
        </w:r>
        <w:r>
          <w:rPr>
            <w:rtl/>
          </w:rPr>
          <w:instrText xml:space="preserve"> </w:instrText>
        </w:r>
        <w:r w:rsidR="0074013F" w:rsidRPr="006960DD">
          <w:rPr>
            <w:rFonts w:ascii="Audi Type" w:hAnsi="Audi Type" w:cs="Arial" w:hint="cs"/>
            <w:sz w:val="16"/>
          </w:rPr>
          <w:instrText xml:space="preserve">PAGE   \* MERGEFORMAT </w:instrText>
        </w:r>
        <w:r w:rsidR="0074013F" w:rsidRPr="006960DD">
          <w:rPr>
            <w:rFonts w:ascii="Audi Type" w:hAnsi="Audi Type" w:cs="Arial" w:hint="cs"/>
            <w:sz w:val="16"/>
            <w:rtl/>
          </w:rPr>
          <w:fldChar w:fldCharType="separate"/>
        </w:r>
        <w:r w:rsidR="0091195B" w:rsidRPr="006960DD">
          <w:rPr>
            <w:rFonts w:ascii="Audi Type" w:hAnsi="Audi Type" w:cs="Arial" w:hint="cs"/>
            <w:sz w:val="16"/>
            <w:rtl/>
          </w:rPr>
          <w:t>2</w:t>
        </w:r>
        <w:r w:rsidR="0074013F" w:rsidRPr="006960DD">
          <w:rPr>
            <w:rFonts w:ascii="Audi Type" w:hAnsi="Audi Type" w:cs="Arial" w:hint="cs"/>
            <w:sz w:val="16"/>
            <w:rtl/>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54F1DA" w14:textId="77777777" w:rsidR="000C1476" w:rsidRDefault="000C1476" w:rsidP="00D852E6">
      <w:pPr>
        <w:spacing w:after="0" w:line="240" w:lineRule="auto"/>
      </w:pPr>
      <w:r>
        <w:separator/>
      </w:r>
    </w:p>
  </w:footnote>
  <w:footnote w:type="continuationSeparator" w:id="0">
    <w:p w14:paraId="6A52E7B1" w14:textId="77777777" w:rsidR="000C1476" w:rsidRDefault="000C1476" w:rsidP="00D852E6">
      <w:pPr>
        <w:spacing w:after="0" w:line="240" w:lineRule="auto"/>
      </w:pPr>
      <w:r>
        <w:continuationSeparator/>
      </w:r>
    </w:p>
  </w:footnote>
  <w:footnote w:type="continuationNotice" w:id="1">
    <w:p w14:paraId="5C813060" w14:textId="77777777" w:rsidR="000C1476" w:rsidRDefault="000C147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C853B" w14:textId="6C22421D" w:rsidR="00D852E6" w:rsidRDefault="00C356EE">
    <w:pPr>
      <w:pStyle w:val="Header"/>
      <w:bidi/>
      <w:rPr>
        <w:rtl/>
      </w:rPr>
    </w:pPr>
    <w:r>
      <w:rPr>
        <w:rFonts w:hint="cs"/>
        <w:noProof/>
        <w:rtl/>
      </w:rPr>
      <w:drawing>
        <wp:anchor distT="0" distB="0" distL="0" distR="0" simplePos="0" relativeHeight="251660288" behindDoc="0" locked="0" layoutInCell="0" allowOverlap="1" wp14:anchorId="5D107490" wp14:editId="2F8780C9">
          <wp:simplePos x="0" y="0"/>
          <wp:positionH relativeFrom="margin">
            <wp:posOffset>4591050</wp:posOffset>
          </wp:positionH>
          <wp:positionV relativeFrom="page">
            <wp:posOffset>441325</wp:posOffset>
          </wp:positionV>
          <wp:extent cx="1155700" cy="474345"/>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24"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1"/>
                  <a:srcRect l="1" t="-1" r="-1922" b="-20078"/>
                  <a:stretch/>
                </pic:blipFill>
                <pic:spPr bwMode="auto">
                  <a:xfrm>
                    <a:off x="0" y="0"/>
                    <a:ext cx="1155700" cy="4743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hint="cs"/>
        <w:noProof/>
        <w:rtl/>
      </w:rPr>
      <w:drawing>
        <wp:anchor distT="0" distB="0" distL="114300" distR="114300" simplePos="0" relativeHeight="251658240" behindDoc="1" locked="0" layoutInCell="1" allowOverlap="1" wp14:anchorId="08CEF5C5" wp14:editId="53CF3865">
          <wp:simplePos x="0" y="0"/>
          <wp:positionH relativeFrom="margin">
            <wp:align>left</wp:align>
          </wp:positionH>
          <wp:positionV relativeFrom="paragraph">
            <wp:posOffset>29210</wp:posOffset>
          </wp:positionV>
          <wp:extent cx="3681730" cy="438785"/>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3">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681730" cy="438785"/>
                  </a:xfrm>
                  <a:prstGeom prst="rect">
                    <a:avLst/>
                  </a:prstGeom>
                </pic:spPr>
              </pic:pic>
            </a:graphicData>
          </a:graphic>
          <wp14:sizeRelH relativeFrom="page">
            <wp14:pctWidth>0</wp14:pctWidth>
          </wp14:sizeRelH>
          <wp14:sizeRelV relativeFrom="page">
            <wp14:pctHeight>0</wp14:pctHeight>
          </wp14:sizeRelV>
        </wp:anchor>
      </w:drawing>
    </w:r>
  </w:p>
  <w:p w14:paraId="16FFEA13" w14:textId="77777777" w:rsidR="00D852E6" w:rsidRDefault="00D852E6">
    <w:pPr>
      <w:pStyle w:val="Header"/>
    </w:pPr>
  </w:p>
  <w:p w14:paraId="72C392DF" w14:textId="77777777" w:rsidR="00D852E6" w:rsidRDefault="00D852E6">
    <w:pPr>
      <w:pStyle w:val="Header"/>
    </w:pPr>
  </w:p>
  <w:p w14:paraId="53E66926" w14:textId="77777777" w:rsidR="00D852E6" w:rsidRDefault="00D852E6">
    <w:pPr>
      <w:pStyle w:val="Header"/>
    </w:pPr>
  </w:p>
</w:hdr>
</file>

<file path=word/intelligence2.xml><?xml version="1.0" encoding="utf-8"?>
<int2:intelligence xmlns:int2="http://schemas.microsoft.com/office/intelligence/2020/intelligence" xmlns:oel="http://schemas.microsoft.com/office/2019/extlst">
  <int2:observations>
    <int2:textHash int2:hashCode="z5pDMu/H/r4XBK" int2:id="EFBWU6JU">
      <int2:state int2:value="Rejected" int2:type="spell"/>
    </int2:textHash>
    <int2:textHash int2:hashCode="HIaNUdBthEREiP" int2:id="FfxBIDQZ">
      <int2:state int2:value="Rejected" int2:type="spell"/>
    </int2:textHash>
    <int2:textHash int2:hashCode="PhR2Q88LiFKsTF" int2:id="PREKFfhH">
      <int2:state int2:value="Rejected" int2:type="spell"/>
    </int2:textHash>
    <int2:textHash int2:hashCode="f4DIsJU0mBauPG" int2:id="TvFmwIkS">
      <int2:state int2:value="Rejected" int2:type="spell"/>
    </int2:textHash>
    <int2:textHash int2:hashCode="OiruTVC2kgzi5a" int2:id="U5KAOUMi">
      <int2:state int2:value="Rejected" int2:type="spell"/>
    </int2:textHash>
    <int2:textHash int2:hashCode="5fstzzNfRbw4zu" int2:id="sSSOD5oD">
      <int2:state int2:value="Rejected" int2:type="spell"/>
    </int2:textHash>
    <int2:textHash int2:hashCode="Z9Enb/hPrDnXt1" int2:id="tcQxA2Ty">
      <int2:state int2:value="Rejected" int2:type="spell"/>
    </int2:textHash>
    <int2:textHash int2:hashCode="FglrQyHcgaFAl7" int2:id="zrtvIY9y">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3357C6"/>
    <w:multiLevelType w:val="multilevel"/>
    <w:tmpl w:val="02223D5C"/>
    <w:lvl w:ilvl="0">
      <w:start w:val="1"/>
      <w:numFmt w:val="bullet"/>
      <w:lvlText w:val="●"/>
      <w:lvlJc w:val="left"/>
      <w:pPr>
        <w:ind w:left="284" w:hanging="284"/>
      </w:pPr>
      <w:rPr>
        <w:rFonts w:ascii="Noto Sans Symbols" w:eastAsia="Noto Sans Symbols" w:hAnsi="Noto Sans Symbols" w:cs="Noto Sans Symbols"/>
        <w:b/>
        <w:i w:val="0"/>
        <w:strike w:val="0"/>
        <w:dstrike w:val="0"/>
        <w:color w:val="000000"/>
        <w:sz w:val="22"/>
        <w:szCs w:val="22"/>
        <w:u w:val="none"/>
        <w:effect w:val="no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A410F10"/>
    <w:multiLevelType w:val="hybridMultilevel"/>
    <w:tmpl w:val="FFFFFFFF"/>
    <w:lvl w:ilvl="0" w:tplc="6FFEC584">
      <w:start w:val="1"/>
      <w:numFmt w:val="bullet"/>
      <w:lvlText w:val=""/>
      <w:lvlJc w:val="left"/>
      <w:pPr>
        <w:ind w:left="284" w:hanging="284"/>
      </w:pPr>
      <w:rPr>
        <w:rFonts w:ascii="Symbol" w:hAnsi="Symbol" w:hint="default"/>
      </w:rPr>
    </w:lvl>
    <w:lvl w:ilvl="1" w:tplc="D9425458">
      <w:start w:val="1"/>
      <w:numFmt w:val="bullet"/>
      <w:lvlText w:val="o"/>
      <w:lvlJc w:val="left"/>
      <w:pPr>
        <w:ind w:left="1440" w:hanging="360"/>
      </w:pPr>
      <w:rPr>
        <w:rFonts w:ascii="Courier New" w:hAnsi="Courier New" w:hint="default"/>
      </w:rPr>
    </w:lvl>
    <w:lvl w:ilvl="2" w:tplc="2040BD5C">
      <w:start w:val="1"/>
      <w:numFmt w:val="bullet"/>
      <w:lvlText w:val=""/>
      <w:lvlJc w:val="left"/>
      <w:pPr>
        <w:ind w:left="2160" w:hanging="360"/>
      </w:pPr>
      <w:rPr>
        <w:rFonts w:ascii="Wingdings" w:hAnsi="Wingdings" w:hint="default"/>
      </w:rPr>
    </w:lvl>
    <w:lvl w:ilvl="3" w:tplc="1E5272EC">
      <w:start w:val="1"/>
      <w:numFmt w:val="bullet"/>
      <w:lvlText w:val=""/>
      <w:lvlJc w:val="left"/>
      <w:pPr>
        <w:ind w:left="2880" w:hanging="360"/>
      </w:pPr>
      <w:rPr>
        <w:rFonts w:ascii="Symbol" w:hAnsi="Symbol" w:hint="default"/>
      </w:rPr>
    </w:lvl>
    <w:lvl w:ilvl="4" w:tplc="4B7E92C4">
      <w:start w:val="1"/>
      <w:numFmt w:val="bullet"/>
      <w:lvlText w:val="o"/>
      <w:lvlJc w:val="left"/>
      <w:pPr>
        <w:ind w:left="3600" w:hanging="360"/>
      </w:pPr>
      <w:rPr>
        <w:rFonts w:ascii="Courier New" w:hAnsi="Courier New" w:hint="default"/>
      </w:rPr>
    </w:lvl>
    <w:lvl w:ilvl="5" w:tplc="E2347B1A">
      <w:start w:val="1"/>
      <w:numFmt w:val="bullet"/>
      <w:lvlText w:val=""/>
      <w:lvlJc w:val="left"/>
      <w:pPr>
        <w:ind w:left="4320" w:hanging="360"/>
      </w:pPr>
      <w:rPr>
        <w:rFonts w:ascii="Wingdings" w:hAnsi="Wingdings" w:hint="default"/>
      </w:rPr>
    </w:lvl>
    <w:lvl w:ilvl="6" w:tplc="F11ED5BA">
      <w:start w:val="1"/>
      <w:numFmt w:val="bullet"/>
      <w:lvlText w:val=""/>
      <w:lvlJc w:val="left"/>
      <w:pPr>
        <w:ind w:left="5040" w:hanging="360"/>
      </w:pPr>
      <w:rPr>
        <w:rFonts w:ascii="Symbol" w:hAnsi="Symbol" w:hint="default"/>
      </w:rPr>
    </w:lvl>
    <w:lvl w:ilvl="7" w:tplc="EDA2F34C">
      <w:start w:val="1"/>
      <w:numFmt w:val="bullet"/>
      <w:lvlText w:val="o"/>
      <w:lvlJc w:val="left"/>
      <w:pPr>
        <w:ind w:left="5760" w:hanging="360"/>
      </w:pPr>
      <w:rPr>
        <w:rFonts w:ascii="Courier New" w:hAnsi="Courier New" w:hint="default"/>
      </w:rPr>
    </w:lvl>
    <w:lvl w:ilvl="8" w:tplc="69764AC8">
      <w:start w:val="1"/>
      <w:numFmt w:val="bullet"/>
      <w:lvlText w:val=""/>
      <w:lvlJc w:val="left"/>
      <w:pPr>
        <w:ind w:left="6480" w:hanging="360"/>
      </w:pPr>
      <w:rPr>
        <w:rFonts w:ascii="Wingdings" w:hAnsi="Wingdings" w:hint="default"/>
      </w:rPr>
    </w:lvl>
  </w:abstractNum>
  <w:abstractNum w:abstractNumId="2" w15:restartNumberingAfterBreak="0">
    <w:nsid w:val="1EE742AE"/>
    <w:multiLevelType w:val="hybridMultilevel"/>
    <w:tmpl w:val="A20411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A75CBB"/>
    <w:multiLevelType w:val="hybridMultilevel"/>
    <w:tmpl w:val="7CDC9560"/>
    <w:lvl w:ilvl="0" w:tplc="F60E25DE">
      <w:start w:val="1"/>
      <w:numFmt w:val="bulle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9C478AD"/>
    <w:multiLevelType w:val="hybridMultilevel"/>
    <w:tmpl w:val="C09224C0"/>
    <w:lvl w:ilvl="0" w:tplc="08090005">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6626F290"/>
    <w:multiLevelType w:val="hybridMultilevel"/>
    <w:tmpl w:val="455C3704"/>
    <w:lvl w:ilvl="0" w:tplc="08090005">
      <w:start w:val="1"/>
      <w:numFmt w:val="bullet"/>
      <w:lvlText w:val=""/>
      <w:lvlJc w:val="left"/>
      <w:pPr>
        <w:ind w:left="644" w:hanging="360"/>
      </w:pPr>
      <w:rPr>
        <w:rFonts w:ascii="Wingdings" w:hAnsi="Wingdings" w:hint="default"/>
      </w:rPr>
    </w:lvl>
    <w:lvl w:ilvl="1" w:tplc="6212E832">
      <w:start w:val="1"/>
      <w:numFmt w:val="bullet"/>
      <w:lvlText w:val="o"/>
      <w:lvlJc w:val="left"/>
      <w:pPr>
        <w:ind w:left="1364" w:hanging="360"/>
      </w:pPr>
      <w:rPr>
        <w:rFonts w:ascii="Courier New" w:hAnsi="Courier New" w:hint="default"/>
      </w:rPr>
    </w:lvl>
    <w:lvl w:ilvl="2" w:tplc="838E698E">
      <w:start w:val="1"/>
      <w:numFmt w:val="bullet"/>
      <w:lvlText w:val=""/>
      <w:lvlJc w:val="left"/>
      <w:pPr>
        <w:ind w:left="2084" w:hanging="360"/>
      </w:pPr>
      <w:rPr>
        <w:rFonts w:ascii="Wingdings" w:hAnsi="Wingdings" w:hint="default"/>
      </w:rPr>
    </w:lvl>
    <w:lvl w:ilvl="3" w:tplc="F0C207FE">
      <w:start w:val="1"/>
      <w:numFmt w:val="bullet"/>
      <w:lvlText w:val=""/>
      <w:lvlJc w:val="left"/>
      <w:pPr>
        <w:ind w:left="2804" w:hanging="360"/>
      </w:pPr>
      <w:rPr>
        <w:rFonts w:ascii="Symbol" w:hAnsi="Symbol" w:hint="default"/>
      </w:rPr>
    </w:lvl>
    <w:lvl w:ilvl="4" w:tplc="02829E18">
      <w:start w:val="1"/>
      <w:numFmt w:val="bullet"/>
      <w:lvlText w:val="o"/>
      <w:lvlJc w:val="left"/>
      <w:pPr>
        <w:ind w:left="3524" w:hanging="360"/>
      </w:pPr>
      <w:rPr>
        <w:rFonts w:ascii="Courier New" w:hAnsi="Courier New" w:hint="default"/>
      </w:rPr>
    </w:lvl>
    <w:lvl w:ilvl="5" w:tplc="A300B92E">
      <w:start w:val="1"/>
      <w:numFmt w:val="bullet"/>
      <w:lvlText w:val=""/>
      <w:lvlJc w:val="left"/>
      <w:pPr>
        <w:ind w:left="4244" w:hanging="360"/>
      </w:pPr>
      <w:rPr>
        <w:rFonts w:ascii="Wingdings" w:hAnsi="Wingdings" w:hint="default"/>
      </w:rPr>
    </w:lvl>
    <w:lvl w:ilvl="6" w:tplc="88243176">
      <w:start w:val="1"/>
      <w:numFmt w:val="bullet"/>
      <w:lvlText w:val=""/>
      <w:lvlJc w:val="left"/>
      <w:pPr>
        <w:ind w:left="4964" w:hanging="360"/>
      </w:pPr>
      <w:rPr>
        <w:rFonts w:ascii="Symbol" w:hAnsi="Symbol" w:hint="default"/>
      </w:rPr>
    </w:lvl>
    <w:lvl w:ilvl="7" w:tplc="ED12608A">
      <w:start w:val="1"/>
      <w:numFmt w:val="bullet"/>
      <w:lvlText w:val="o"/>
      <w:lvlJc w:val="left"/>
      <w:pPr>
        <w:ind w:left="5684" w:hanging="360"/>
      </w:pPr>
      <w:rPr>
        <w:rFonts w:ascii="Courier New" w:hAnsi="Courier New" w:hint="default"/>
      </w:rPr>
    </w:lvl>
    <w:lvl w:ilvl="8" w:tplc="F9D03600">
      <w:start w:val="1"/>
      <w:numFmt w:val="bullet"/>
      <w:lvlText w:val=""/>
      <w:lvlJc w:val="left"/>
      <w:pPr>
        <w:ind w:left="6404" w:hanging="360"/>
      </w:pPr>
      <w:rPr>
        <w:rFonts w:ascii="Wingdings" w:hAnsi="Wingdings" w:hint="default"/>
      </w:rPr>
    </w:lvl>
  </w:abstractNum>
  <w:abstractNum w:abstractNumId="8" w15:restartNumberingAfterBreak="0">
    <w:nsid w:val="7335BE1E"/>
    <w:multiLevelType w:val="hybridMultilevel"/>
    <w:tmpl w:val="FFFFFFFF"/>
    <w:lvl w:ilvl="0" w:tplc="04A6AB18">
      <w:start w:val="1"/>
      <w:numFmt w:val="bullet"/>
      <w:lvlText w:val=""/>
      <w:lvlJc w:val="left"/>
      <w:pPr>
        <w:ind w:left="720" w:hanging="360"/>
      </w:pPr>
      <w:rPr>
        <w:rFonts w:ascii="Symbol" w:hAnsi="Symbol" w:hint="default"/>
      </w:rPr>
    </w:lvl>
    <w:lvl w:ilvl="1" w:tplc="593E22DE">
      <w:start w:val="1"/>
      <w:numFmt w:val="bullet"/>
      <w:lvlText w:val="o"/>
      <w:lvlJc w:val="left"/>
      <w:pPr>
        <w:ind w:left="1440" w:hanging="360"/>
      </w:pPr>
      <w:rPr>
        <w:rFonts w:ascii="Courier New" w:hAnsi="Courier New" w:hint="default"/>
      </w:rPr>
    </w:lvl>
    <w:lvl w:ilvl="2" w:tplc="23BA001C">
      <w:start w:val="1"/>
      <w:numFmt w:val="bullet"/>
      <w:lvlText w:val=""/>
      <w:lvlJc w:val="left"/>
      <w:pPr>
        <w:ind w:left="2160" w:hanging="360"/>
      </w:pPr>
      <w:rPr>
        <w:rFonts w:ascii="Wingdings" w:hAnsi="Wingdings" w:hint="default"/>
      </w:rPr>
    </w:lvl>
    <w:lvl w:ilvl="3" w:tplc="A15A72F8">
      <w:start w:val="1"/>
      <w:numFmt w:val="bullet"/>
      <w:lvlText w:val=""/>
      <w:lvlJc w:val="left"/>
      <w:pPr>
        <w:ind w:left="2880" w:hanging="360"/>
      </w:pPr>
      <w:rPr>
        <w:rFonts w:ascii="Symbol" w:hAnsi="Symbol" w:hint="default"/>
      </w:rPr>
    </w:lvl>
    <w:lvl w:ilvl="4" w:tplc="1EF63EA0">
      <w:start w:val="1"/>
      <w:numFmt w:val="bullet"/>
      <w:lvlText w:val="o"/>
      <w:lvlJc w:val="left"/>
      <w:pPr>
        <w:ind w:left="3600" w:hanging="360"/>
      </w:pPr>
      <w:rPr>
        <w:rFonts w:ascii="Courier New" w:hAnsi="Courier New" w:hint="default"/>
      </w:rPr>
    </w:lvl>
    <w:lvl w:ilvl="5" w:tplc="0D2472A4">
      <w:start w:val="1"/>
      <w:numFmt w:val="bullet"/>
      <w:lvlText w:val=""/>
      <w:lvlJc w:val="left"/>
      <w:pPr>
        <w:ind w:left="4320" w:hanging="360"/>
      </w:pPr>
      <w:rPr>
        <w:rFonts w:ascii="Wingdings" w:hAnsi="Wingdings" w:hint="default"/>
      </w:rPr>
    </w:lvl>
    <w:lvl w:ilvl="6" w:tplc="886C1DF2">
      <w:start w:val="1"/>
      <w:numFmt w:val="bullet"/>
      <w:lvlText w:val=""/>
      <w:lvlJc w:val="left"/>
      <w:pPr>
        <w:ind w:left="5040" w:hanging="360"/>
      </w:pPr>
      <w:rPr>
        <w:rFonts w:ascii="Symbol" w:hAnsi="Symbol" w:hint="default"/>
      </w:rPr>
    </w:lvl>
    <w:lvl w:ilvl="7" w:tplc="2D766B1A">
      <w:start w:val="1"/>
      <w:numFmt w:val="bullet"/>
      <w:lvlText w:val="o"/>
      <w:lvlJc w:val="left"/>
      <w:pPr>
        <w:ind w:left="5760" w:hanging="360"/>
      </w:pPr>
      <w:rPr>
        <w:rFonts w:ascii="Courier New" w:hAnsi="Courier New" w:hint="default"/>
      </w:rPr>
    </w:lvl>
    <w:lvl w:ilvl="8" w:tplc="2BA4B04A">
      <w:start w:val="1"/>
      <w:numFmt w:val="bullet"/>
      <w:lvlText w:val=""/>
      <w:lvlJc w:val="left"/>
      <w:pPr>
        <w:ind w:left="6480" w:hanging="360"/>
      </w:pPr>
      <w:rPr>
        <w:rFonts w:ascii="Wingdings" w:hAnsi="Wingdings" w:hint="default"/>
      </w:rPr>
    </w:lvl>
  </w:abstractNum>
  <w:num w:numId="1" w16cid:durableId="119686050">
    <w:abstractNumId w:val="1"/>
  </w:num>
  <w:num w:numId="2" w16cid:durableId="887961451">
    <w:abstractNumId w:val="8"/>
  </w:num>
  <w:num w:numId="3" w16cid:durableId="591396925">
    <w:abstractNumId w:val="5"/>
  </w:num>
  <w:num w:numId="4" w16cid:durableId="401410195">
    <w:abstractNumId w:val="3"/>
  </w:num>
  <w:num w:numId="5" w16cid:durableId="8526683">
    <w:abstractNumId w:val="4"/>
  </w:num>
  <w:num w:numId="6" w16cid:durableId="259921415">
    <w:abstractNumId w:val="0"/>
  </w:num>
  <w:num w:numId="7" w16cid:durableId="1757169414">
    <w:abstractNumId w:val="3"/>
  </w:num>
  <w:num w:numId="8" w16cid:durableId="937375119">
    <w:abstractNumId w:val="7"/>
  </w:num>
  <w:num w:numId="9" w16cid:durableId="1278295729">
    <w:abstractNumId w:val="6"/>
  </w:num>
  <w:num w:numId="10" w16cid:durableId="20588172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078DC"/>
    <w:rsid w:val="00012053"/>
    <w:rsid w:val="00013E7B"/>
    <w:rsid w:val="000143E8"/>
    <w:rsid w:val="0002203D"/>
    <w:rsid w:val="00023E61"/>
    <w:rsid w:val="00026882"/>
    <w:rsid w:val="000341E6"/>
    <w:rsid w:val="00050EE9"/>
    <w:rsid w:val="0005361F"/>
    <w:rsid w:val="00055B88"/>
    <w:rsid w:val="0007212E"/>
    <w:rsid w:val="00083991"/>
    <w:rsid w:val="000852CD"/>
    <w:rsid w:val="000860EF"/>
    <w:rsid w:val="00093ED7"/>
    <w:rsid w:val="000978F0"/>
    <w:rsid w:val="000A2A42"/>
    <w:rsid w:val="000A67FB"/>
    <w:rsid w:val="000B061E"/>
    <w:rsid w:val="000B18F8"/>
    <w:rsid w:val="000C1476"/>
    <w:rsid w:val="000C306A"/>
    <w:rsid w:val="000E3A2D"/>
    <w:rsid w:val="000F1984"/>
    <w:rsid w:val="000F3BA8"/>
    <w:rsid w:val="000F4AB1"/>
    <w:rsid w:val="00103D84"/>
    <w:rsid w:val="00112D43"/>
    <w:rsid w:val="00115A9B"/>
    <w:rsid w:val="00116367"/>
    <w:rsid w:val="00117861"/>
    <w:rsid w:val="00122F2C"/>
    <w:rsid w:val="00125F9A"/>
    <w:rsid w:val="00127808"/>
    <w:rsid w:val="00143696"/>
    <w:rsid w:val="001510B1"/>
    <w:rsid w:val="001537AB"/>
    <w:rsid w:val="00170BE0"/>
    <w:rsid w:val="00173452"/>
    <w:rsid w:val="00173C50"/>
    <w:rsid w:val="00176674"/>
    <w:rsid w:val="00180F57"/>
    <w:rsid w:val="00181716"/>
    <w:rsid w:val="001861A4"/>
    <w:rsid w:val="001921D4"/>
    <w:rsid w:val="001A058C"/>
    <w:rsid w:val="001A33E8"/>
    <w:rsid w:val="001B6C15"/>
    <w:rsid w:val="001C309F"/>
    <w:rsid w:val="001C3E1F"/>
    <w:rsid w:val="001C4144"/>
    <w:rsid w:val="001C7B80"/>
    <w:rsid w:val="001D2034"/>
    <w:rsid w:val="001D7F2E"/>
    <w:rsid w:val="001F1557"/>
    <w:rsid w:val="001F22E6"/>
    <w:rsid w:val="001F6875"/>
    <w:rsid w:val="002130B5"/>
    <w:rsid w:val="00221749"/>
    <w:rsid w:val="0022239A"/>
    <w:rsid w:val="00222BED"/>
    <w:rsid w:val="0022348A"/>
    <w:rsid w:val="002373F6"/>
    <w:rsid w:val="00237EF9"/>
    <w:rsid w:val="00240664"/>
    <w:rsid w:val="002409F2"/>
    <w:rsid w:val="00255056"/>
    <w:rsid w:val="0025786B"/>
    <w:rsid w:val="00275043"/>
    <w:rsid w:val="00282CC8"/>
    <w:rsid w:val="002846FE"/>
    <w:rsid w:val="00285C13"/>
    <w:rsid w:val="00286954"/>
    <w:rsid w:val="00287C4B"/>
    <w:rsid w:val="00296489"/>
    <w:rsid w:val="002972F6"/>
    <w:rsid w:val="002A70F8"/>
    <w:rsid w:val="002A7F78"/>
    <w:rsid w:val="002B0A29"/>
    <w:rsid w:val="002B2F0E"/>
    <w:rsid w:val="002B3E2F"/>
    <w:rsid w:val="002B49D0"/>
    <w:rsid w:val="002E4249"/>
    <w:rsid w:val="002E7F6C"/>
    <w:rsid w:val="00302F06"/>
    <w:rsid w:val="00303E1D"/>
    <w:rsid w:val="00307BFD"/>
    <w:rsid w:val="00312E61"/>
    <w:rsid w:val="00314707"/>
    <w:rsid w:val="00314802"/>
    <w:rsid w:val="0032621D"/>
    <w:rsid w:val="0033406F"/>
    <w:rsid w:val="00334BA7"/>
    <w:rsid w:val="003365C9"/>
    <w:rsid w:val="003460A6"/>
    <w:rsid w:val="00346442"/>
    <w:rsid w:val="0034727A"/>
    <w:rsid w:val="003519C8"/>
    <w:rsid w:val="00363071"/>
    <w:rsid w:val="003659A0"/>
    <w:rsid w:val="00370591"/>
    <w:rsid w:val="003738DF"/>
    <w:rsid w:val="00380558"/>
    <w:rsid w:val="00383979"/>
    <w:rsid w:val="003847F1"/>
    <w:rsid w:val="0039096E"/>
    <w:rsid w:val="00396801"/>
    <w:rsid w:val="003A031D"/>
    <w:rsid w:val="003A1F68"/>
    <w:rsid w:val="003A6937"/>
    <w:rsid w:val="003B15FF"/>
    <w:rsid w:val="003B1A0A"/>
    <w:rsid w:val="003B31F8"/>
    <w:rsid w:val="003B3D11"/>
    <w:rsid w:val="003B7339"/>
    <w:rsid w:val="003F2B72"/>
    <w:rsid w:val="003F4466"/>
    <w:rsid w:val="003F78BD"/>
    <w:rsid w:val="0040269D"/>
    <w:rsid w:val="00402E4F"/>
    <w:rsid w:val="004047B0"/>
    <w:rsid w:val="00404EF0"/>
    <w:rsid w:val="00406C7D"/>
    <w:rsid w:val="00410F7A"/>
    <w:rsid w:val="0041427F"/>
    <w:rsid w:val="004172A9"/>
    <w:rsid w:val="0042107F"/>
    <w:rsid w:val="00425EB5"/>
    <w:rsid w:val="00426BF6"/>
    <w:rsid w:val="00440AEE"/>
    <w:rsid w:val="00443B9B"/>
    <w:rsid w:val="00443C1D"/>
    <w:rsid w:val="00446267"/>
    <w:rsid w:val="00460C03"/>
    <w:rsid w:val="0048201A"/>
    <w:rsid w:val="00482239"/>
    <w:rsid w:val="00496D8B"/>
    <w:rsid w:val="004B4AFB"/>
    <w:rsid w:val="004C09F6"/>
    <w:rsid w:val="004C1960"/>
    <w:rsid w:val="004C365C"/>
    <w:rsid w:val="004D1DCE"/>
    <w:rsid w:val="004D4E49"/>
    <w:rsid w:val="004E2884"/>
    <w:rsid w:val="004F04BC"/>
    <w:rsid w:val="004F1360"/>
    <w:rsid w:val="004F6B91"/>
    <w:rsid w:val="00500A93"/>
    <w:rsid w:val="00501178"/>
    <w:rsid w:val="00501A23"/>
    <w:rsid w:val="005066A7"/>
    <w:rsid w:val="0051558D"/>
    <w:rsid w:val="005319D9"/>
    <w:rsid w:val="005347DE"/>
    <w:rsid w:val="0054305F"/>
    <w:rsid w:val="00556B9E"/>
    <w:rsid w:val="0056085A"/>
    <w:rsid w:val="00562139"/>
    <w:rsid w:val="00562FAC"/>
    <w:rsid w:val="005632AE"/>
    <w:rsid w:val="00567C84"/>
    <w:rsid w:val="00585938"/>
    <w:rsid w:val="00585D47"/>
    <w:rsid w:val="005A0C24"/>
    <w:rsid w:val="005A259E"/>
    <w:rsid w:val="005A62CC"/>
    <w:rsid w:val="005A7F29"/>
    <w:rsid w:val="005C4AEF"/>
    <w:rsid w:val="005D6855"/>
    <w:rsid w:val="005E0DA7"/>
    <w:rsid w:val="005E3A0E"/>
    <w:rsid w:val="005E3C6F"/>
    <w:rsid w:val="005E4531"/>
    <w:rsid w:val="005F5F0D"/>
    <w:rsid w:val="00610102"/>
    <w:rsid w:val="006135EC"/>
    <w:rsid w:val="006142A2"/>
    <w:rsid w:val="00614A36"/>
    <w:rsid w:val="0061771D"/>
    <w:rsid w:val="00622E5F"/>
    <w:rsid w:val="006311C2"/>
    <w:rsid w:val="00632419"/>
    <w:rsid w:val="00634EB8"/>
    <w:rsid w:val="006363D5"/>
    <w:rsid w:val="00636A66"/>
    <w:rsid w:val="00647849"/>
    <w:rsid w:val="0064786F"/>
    <w:rsid w:val="00647C8C"/>
    <w:rsid w:val="00660BC0"/>
    <w:rsid w:val="006619E2"/>
    <w:rsid w:val="00666498"/>
    <w:rsid w:val="00670781"/>
    <w:rsid w:val="00671602"/>
    <w:rsid w:val="00676C15"/>
    <w:rsid w:val="00684D6D"/>
    <w:rsid w:val="006960DD"/>
    <w:rsid w:val="006A284D"/>
    <w:rsid w:val="006A3A4C"/>
    <w:rsid w:val="006B58E3"/>
    <w:rsid w:val="006B6C61"/>
    <w:rsid w:val="006C3CF9"/>
    <w:rsid w:val="006D36A2"/>
    <w:rsid w:val="006D47D5"/>
    <w:rsid w:val="006D70A3"/>
    <w:rsid w:val="006E3DBE"/>
    <w:rsid w:val="006E5DE4"/>
    <w:rsid w:val="006F16CE"/>
    <w:rsid w:val="00706970"/>
    <w:rsid w:val="00712537"/>
    <w:rsid w:val="00736C33"/>
    <w:rsid w:val="0074013F"/>
    <w:rsid w:val="00740EE1"/>
    <w:rsid w:val="00741909"/>
    <w:rsid w:val="00751F0E"/>
    <w:rsid w:val="00752FE2"/>
    <w:rsid w:val="007540D9"/>
    <w:rsid w:val="00760FE9"/>
    <w:rsid w:val="00764992"/>
    <w:rsid w:val="007923B3"/>
    <w:rsid w:val="007A1969"/>
    <w:rsid w:val="007A3DB3"/>
    <w:rsid w:val="007A45F4"/>
    <w:rsid w:val="007B0DD5"/>
    <w:rsid w:val="007C00B9"/>
    <w:rsid w:val="007C1521"/>
    <w:rsid w:val="007C250E"/>
    <w:rsid w:val="007D15D3"/>
    <w:rsid w:val="007D4C59"/>
    <w:rsid w:val="007E269D"/>
    <w:rsid w:val="007F5A88"/>
    <w:rsid w:val="007F73EF"/>
    <w:rsid w:val="0080362C"/>
    <w:rsid w:val="00805221"/>
    <w:rsid w:val="00806F33"/>
    <w:rsid w:val="008118B4"/>
    <w:rsid w:val="008173F2"/>
    <w:rsid w:val="00821FE5"/>
    <w:rsid w:val="00823A10"/>
    <w:rsid w:val="00825AFE"/>
    <w:rsid w:val="00825C1A"/>
    <w:rsid w:val="0082682E"/>
    <w:rsid w:val="00833149"/>
    <w:rsid w:val="00852E28"/>
    <w:rsid w:val="00860191"/>
    <w:rsid w:val="0086797E"/>
    <w:rsid w:val="00867FBF"/>
    <w:rsid w:val="00883CD3"/>
    <w:rsid w:val="00886108"/>
    <w:rsid w:val="008940EF"/>
    <w:rsid w:val="00894F5D"/>
    <w:rsid w:val="00896905"/>
    <w:rsid w:val="008A3A24"/>
    <w:rsid w:val="008B16E1"/>
    <w:rsid w:val="008B59B1"/>
    <w:rsid w:val="008B7124"/>
    <w:rsid w:val="008C1DDF"/>
    <w:rsid w:val="008C6BC7"/>
    <w:rsid w:val="008D4538"/>
    <w:rsid w:val="008D4637"/>
    <w:rsid w:val="008D7D05"/>
    <w:rsid w:val="008E0B35"/>
    <w:rsid w:val="008E2346"/>
    <w:rsid w:val="008E7980"/>
    <w:rsid w:val="008F5652"/>
    <w:rsid w:val="008F7AD9"/>
    <w:rsid w:val="00901924"/>
    <w:rsid w:val="0091195B"/>
    <w:rsid w:val="009135C5"/>
    <w:rsid w:val="0091414D"/>
    <w:rsid w:val="0091458B"/>
    <w:rsid w:val="00917B18"/>
    <w:rsid w:val="009241DB"/>
    <w:rsid w:val="0093390D"/>
    <w:rsid w:val="0094075D"/>
    <w:rsid w:val="00944C2E"/>
    <w:rsid w:val="009519A0"/>
    <w:rsid w:val="0095314F"/>
    <w:rsid w:val="00953CDF"/>
    <w:rsid w:val="00964192"/>
    <w:rsid w:val="00967727"/>
    <w:rsid w:val="00967C01"/>
    <w:rsid w:val="009834D4"/>
    <w:rsid w:val="00984A67"/>
    <w:rsid w:val="009968A7"/>
    <w:rsid w:val="009978F9"/>
    <w:rsid w:val="009A45A7"/>
    <w:rsid w:val="009B1541"/>
    <w:rsid w:val="009B31A1"/>
    <w:rsid w:val="009B4071"/>
    <w:rsid w:val="009B5953"/>
    <w:rsid w:val="009C0F62"/>
    <w:rsid w:val="009C47C2"/>
    <w:rsid w:val="009C70D3"/>
    <w:rsid w:val="009D6002"/>
    <w:rsid w:val="009E07F8"/>
    <w:rsid w:val="009E151A"/>
    <w:rsid w:val="009E3587"/>
    <w:rsid w:val="009E52BE"/>
    <w:rsid w:val="009F2064"/>
    <w:rsid w:val="009F550E"/>
    <w:rsid w:val="00A076A8"/>
    <w:rsid w:val="00A149C0"/>
    <w:rsid w:val="00A16152"/>
    <w:rsid w:val="00A24C84"/>
    <w:rsid w:val="00A32C46"/>
    <w:rsid w:val="00A7716E"/>
    <w:rsid w:val="00A94743"/>
    <w:rsid w:val="00A95B64"/>
    <w:rsid w:val="00AA4C09"/>
    <w:rsid w:val="00AB0724"/>
    <w:rsid w:val="00AB45D9"/>
    <w:rsid w:val="00AC2F43"/>
    <w:rsid w:val="00AC7758"/>
    <w:rsid w:val="00AE2EAF"/>
    <w:rsid w:val="00AE2FED"/>
    <w:rsid w:val="00AE57E2"/>
    <w:rsid w:val="00B040A6"/>
    <w:rsid w:val="00B04880"/>
    <w:rsid w:val="00B053A7"/>
    <w:rsid w:val="00B130F0"/>
    <w:rsid w:val="00B15E46"/>
    <w:rsid w:val="00B17A0D"/>
    <w:rsid w:val="00B22A55"/>
    <w:rsid w:val="00B25DE3"/>
    <w:rsid w:val="00B404F0"/>
    <w:rsid w:val="00B456DE"/>
    <w:rsid w:val="00B600D1"/>
    <w:rsid w:val="00B64F93"/>
    <w:rsid w:val="00B71AF7"/>
    <w:rsid w:val="00B76394"/>
    <w:rsid w:val="00B85CA0"/>
    <w:rsid w:val="00B95451"/>
    <w:rsid w:val="00BA6361"/>
    <w:rsid w:val="00BA68F4"/>
    <w:rsid w:val="00BB04E7"/>
    <w:rsid w:val="00BB2939"/>
    <w:rsid w:val="00BB56A4"/>
    <w:rsid w:val="00BB5A31"/>
    <w:rsid w:val="00BB75F6"/>
    <w:rsid w:val="00BC1691"/>
    <w:rsid w:val="00BC2A64"/>
    <w:rsid w:val="00BC4858"/>
    <w:rsid w:val="00BC72EE"/>
    <w:rsid w:val="00BD0DCF"/>
    <w:rsid w:val="00BD2836"/>
    <w:rsid w:val="00BD2E88"/>
    <w:rsid w:val="00BD5E3B"/>
    <w:rsid w:val="00BD71D5"/>
    <w:rsid w:val="00BD7F03"/>
    <w:rsid w:val="00BE03A1"/>
    <w:rsid w:val="00BE3AE2"/>
    <w:rsid w:val="00BE75EE"/>
    <w:rsid w:val="00BF15C1"/>
    <w:rsid w:val="00BF3E8D"/>
    <w:rsid w:val="00C03A50"/>
    <w:rsid w:val="00C0537B"/>
    <w:rsid w:val="00C14CE0"/>
    <w:rsid w:val="00C2013D"/>
    <w:rsid w:val="00C20FD2"/>
    <w:rsid w:val="00C213FB"/>
    <w:rsid w:val="00C249D6"/>
    <w:rsid w:val="00C31BC8"/>
    <w:rsid w:val="00C32C43"/>
    <w:rsid w:val="00C33C45"/>
    <w:rsid w:val="00C356EE"/>
    <w:rsid w:val="00C56D25"/>
    <w:rsid w:val="00C64670"/>
    <w:rsid w:val="00C703BF"/>
    <w:rsid w:val="00C7168B"/>
    <w:rsid w:val="00C73176"/>
    <w:rsid w:val="00C74AB0"/>
    <w:rsid w:val="00C75D3E"/>
    <w:rsid w:val="00C765B0"/>
    <w:rsid w:val="00C82A3E"/>
    <w:rsid w:val="00C839FE"/>
    <w:rsid w:val="00C849C1"/>
    <w:rsid w:val="00C9033D"/>
    <w:rsid w:val="00C91EA2"/>
    <w:rsid w:val="00C93536"/>
    <w:rsid w:val="00CA51CF"/>
    <w:rsid w:val="00CA55C2"/>
    <w:rsid w:val="00CA5A93"/>
    <w:rsid w:val="00CA5F1E"/>
    <w:rsid w:val="00CB284C"/>
    <w:rsid w:val="00CB62C6"/>
    <w:rsid w:val="00CC06ED"/>
    <w:rsid w:val="00CD5280"/>
    <w:rsid w:val="00CE2B36"/>
    <w:rsid w:val="00CE7A98"/>
    <w:rsid w:val="00D0030F"/>
    <w:rsid w:val="00D004ED"/>
    <w:rsid w:val="00D01465"/>
    <w:rsid w:val="00D04B7B"/>
    <w:rsid w:val="00D05CE2"/>
    <w:rsid w:val="00D06C61"/>
    <w:rsid w:val="00D07DE7"/>
    <w:rsid w:val="00D136B0"/>
    <w:rsid w:val="00D16EF6"/>
    <w:rsid w:val="00D17679"/>
    <w:rsid w:val="00D231BE"/>
    <w:rsid w:val="00D26C88"/>
    <w:rsid w:val="00D276A2"/>
    <w:rsid w:val="00D30249"/>
    <w:rsid w:val="00D32940"/>
    <w:rsid w:val="00D40380"/>
    <w:rsid w:val="00D40871"/>
    <w:rsid w:val="00D54064"/>
    <w:rsid w:val="00D74895"/>
    <w:rsid w:val="00D74DD3"/>
    <w:rsid w:val="00D74FB4"/>
    <w:rsid w:val="00D800B4"/>
    <w:rsid w:val="00D83F1E"/>
    <w:rsid w:val="00D84CBE"/>
    <w:rsid w:val="00D852E6"/>
    <w:rsid w:val="00D90F90"/>
    <w:rsid w:val="00DA32AF"/>
    <w:rsid w:val="00DA34F9"/>
    <w:rsid w:val="00DA4539"/>
    <w:rsid w:val="00DD5E88"/>
    <w:rsid w:val="00DF3482"/>
    <w:rsid w:val="00DF411F"/>
    <w:rsid w:val="00DF4BF1"/>
    <w:rsid w:val="00E147B7"/>
    <w:rsid w:val="00E279D3"/>
    <w:rsid w:val="00E32356"/>
    <w:rsid w:val="00E33A5C"/>
    <w:rsid w:val="00E4353C"/>
    <w:rsid w:val="00E4509E"/>
    <w:rsid w:val="00E47CC8"/>
    <w:rsid w:val="00E51EB2"/>
    <w:rsid w:val="00E53C63"/>
    <w:rsid w:val="00E7354D"/>
    <w:rsid w:val="00E7689D"/>
    <w:rsid w:val="00E871B4"/>
    <w:rsid w:val="00E87B73"/>
    <w:rsid w:val="00E9166C"/>
    <w:rsid w:val="00E92871"/>
    <w:rsid w:val="00E963BC"/>
    <w:rsid w:val="00EA109A"/>
    <w:rsid w:val="00EA14A2"/>
    <w:rsid w:val="00EA3A60"/>
    <w:rsid w:val="00EA65D1"/>
    <w:rsid w:val="00EA7FEE"/>
    <w:rsid w:val="00EB7376"/>
    <w:rsid w:val="00EE31DD"/>
    <w:rsid w:val="00EF3C7A"/>
    <w:rsid w:val="00F06858"/>
    <w:rsid w:val="00F06AB3"/>
    <w:rsid w:val="00F1013A"/>
    <w:rsid w:val="00F10742"/>
    <w:rsid w:val="00F11597"/>
    <w:rsid w:val="00F13518"/>
    <w:rsid w:val="00F14A22"/>
    <w:rsid w:val="00F320F5"/>
    <w:rsid w:val="00F3480E"/>
    <w:rsid w:val="00F55725"/>
    <w:rsid w:val="00F60345"/>
    <w:rsid w:val="00F609F3"/>
    <w:rsid w:val="00F60F27"/>
    <w:rsid w:val="00F70CE2"/>
    <w:rsid w:val="00F777BB"/>
    <w:rsid w:val="00F80C0F"/>
    <w:rsid w:val="00F83A9E"/>
    <w:rsid w:val="00F83B97"/>
    <w:rsid w:val="00F8607E"/>
    <w:rsid w:val="00F8703A"/>
    <w:rsid w:val="00F87251"/>
    <w:rsid w:val="00F92175"/>
    <w:rsid w:val="00F93C80"/>
    <w:rsid w:val="00FA08C8"/>
    <w:rsid w:val="00FA0D12"/>
    <w:rsid w:val="00FB2519"/>
    <w:rsid w:val="00FB27A6"/>
    <w:rsid w:val="00FB27B6"/>
    <w:rsid w:val="00FB7351"/>
    <w:rsid w:val="00FB739F"/>
    <w:rsid w:val="00FC1A55"/>
    <w:rsid w:val="00FD003B"/>
    <w:rsid w:val="00FD5A7C"/>
    <w:rsid w:val="00FD6076"/>
    <w:rsid w:val="00FE4F2F"/>
    <w:rsid w:val="00FE6552"/>
    <w:rsid w:val="00FF53B5"/>
    <w:rsid w:val="01B1C480"/>
    <w:rsid w:val="01DFCB5C"/>
    <w:rsid w:val="0288892D"/>
    <w:rsid w:val="039E86E2"/>
    <w:rsid w:val="04449D15"/>
    <w:rsid w:val="066F5A62"/>
    <w:rsid w:val="0676B116"/>
    <w:rsid w:val="0682E451"/>
    <w:rsid w:val="06EB43DB"/>
    <w:rsid w:val="073588DB"/>
    <w:rsid w:val="076A4F44"/>
    <w:rsid w:val="07C7BD04"/>
    <w:rsid w:val="08696A07"/>
    <w:rsid w:val="09248A11"/>
    <w:rsid w:val="09550990"/>
    <w:rsid w:val="095542D0"/>
    <w:rsid w:val="0A34EF4B"/>
    <w:rsid w:val="0A7C5341"/>
    <w:rsid w:val="0B67EF57"/>
    <w:rsid w:val="0B9DCD60"/>
    <w:rsid w:val="0BEFCD56"/>
    <w:rsid w:val="0C437B61"/>
    <w:rsid w:val="0C97298D"/>
    <w:rsid w:val="0D72AD57"/>
    <w:rsid w:val="0E1FCA4B"/>
    <w:rsid w:val="0ED4ACFE"/>
    <w:rsid w:val="0ED82E6D"/>
    <w:rsid w:val="0F008498"/>
    <w:rsid w:val="0FB43136"/>
    <w:rsid w:val="0FF3EACA"/>
    <w:rsid w:val="10A0F935"/>
    <w:rsid w:val="122B0BA4"/>
    <w:rsid w:val="127FA0D5"/>
    <w:rsid w:val="12E0B7BF"/>
    <w:rsid w:val="132E1760"/>
    <w:rsid w:val="140920E9"/>
    <w:rsid w:val="14D9FBC9"/>
    <w:rsid w:val="1519CD2F"/>
    <w:rsid w:val="156DA1C3"/>
    <w:rsid w:val="15AF882D"/>
    <w:rsid w:val="17353DCE"/>
    <w:rsid w:val="18B072B2"/>
    <w:rsid w:val="18E380DB"/>
    <w:rsid w:val="196E2F1E"/>
    <w:rsid w:val="196EE27C"/>
    <w:rsid w:val="19714BA1"/>
    <w:rsid w:val="19C54EB9"/>
    <w:rsid w:val="1AA3CFB5"/>
    <w:rsid w:val="1AC4BF61"/>
    <w:rsid w:val="1B585C49"/>
    <w:rsid w:val="1BEBD323"/>
    <w:rsid w:val="1C5E3695"/>
    <w:rsid w:val="1C739EA0"/>
    <w:rsid w:val="1CC2A7FD"/>
    <w:rsid w:val="1E77A461"/>
    <w:rsid w:val="1F1DDEE0"/>
    <w:rsid w:val="1F3BF082"/>
    <w:rsid w:val="20F5B9E9"/>
    <w:rsid w:val="219534B1"/>
    <w:rsid w:val="22C38A0C"/>
    <w:rsid w:val="24940014"/>
    <w:rsid w:val="25C8C9B1"/>
    <w:rsid w:val="25CE7E69"/>
    <w:rsid w:val="26B7F2BB"/>
    <w:rsid w:val="26F8E142"/>
    <w:rsid w:val="274C88BE"/>
    <w:rsid w:val="274EE0F5"/>
    <w:rsid w:val="27B2D287"/>
    <w:rsid w:val="27B979D0"/>
    <w:rsid w:val="28D30D44"/>
    <w:rsid w:val="28E9B448"/>
    <w:rsid w:val="297ABEC1"/>
    <w:rsid w:val="29B5DC83"/>
    <w:rsid w:val="2A1A894D"/>
    <w:rsid w:val="2A8105D4"/>
    <w:rsid w:val="2C91A57A"/>
    <w:rsid w:val="2D311BBA"/>
    <w:rsid w:val="2E27F92A"/>
    <w:rsid w:val="2E5EBE03"/>
    <w:rsid w:val="2E97AD18"/>
    <w:rsid w:val="2EEF11DA"/>
    <w:rsid w:val="2F28E5AB"/>
    <w:rsid w:val="2F36F239"/>
    <w:rsid w:val="2FB987B0"/>
    <w:rsid w:val="304B3948"/>
    <w:rsid w:val="3064416A"/>
    <w:rsid w:val="314066AF"/>
    <w:rsid w:val="3184A46A"/>
    <w:rsid w:val="321A5C8E"/>
    <w:rsid w:val="324B7574"/>
    <w:rsid w:val="33216A6E"/>
    <w:rsid w:val="3332FE74"/>
    <w:rsid w:val="338A4FEE"/>
    <w:rsid w:val="33A185A7"/>
    <w:rsid w:val="34268FFD"/>
    <w:rsid w:val="34377FDF"/>
    <w:rsid w:val="34A9547C"/>
    <w:rsid w:val="34D352EC"/>
    <w:rsid w:val="34DE2D23"/>
    <w:rsid w:val="34FEA4A7"/>
    <w:rsid w:val="359F2356"/>
    <w:rsid w:val="35B8B596"/>
    <w:rsid w:val="35DBE274"/>
    <w:rsid w:val="36BBB912"/>
    <w:rsid w:val="36DA2BD4"/>
    <w:rsid w:val="37169D97"/>
    <w:rsid w:val="371C6A1F"/>
    <w:rsid w:val="3729DE79"/>
    <w:rsid w:val="383872AE"/>
    <w:rsid w:val="38856352"/>
    <w:rsid w:val="3908767D"/>
    <w:rsid w:val="393380E2"/>
    <w:rsid w:val="3974FBFA"/>
    <w:rsid w:val="3AEA7B1D"/>
    <w:rsid w:val="3B68EFD0"/>
    <w:rsid w:val="3CAACE48"/>
    <w:rsid w:val="3D49DD26"/>
    <w:rsid w:val="3ED4F46F"/>
    <w:rsid w:val="3EF81CB7"/>
    <w:rsid w:val="3FF23FE4"/>
    <w:rsid w:val="406811F8"/>
    <w:rsid w:val="413C9C2B"/>
    <w:rsid w:val="414FE689"/>
    <w:rsid w:val="415E73BF"/>
    <w:rsid w:val="41ABB77F"/>
    <w:rsid w:val="423F5C01"/>
    <w:rsid w:val="43519473"/>
    <w:rsid w:val="442ECF46"/>
    <w:rsid w:val="4438C144"/>
    <w:rsid w:val="44D01F71"/>
    <w:rsid w:val="4537C0DD"/>
    <w:rsid w:val="460C7911"/>
    <w:rsid w:val="465C8FE7"/>
    <w:rsid w:val="46672FB6"/>
    <w:rsid w:val="466D8366"/>
    <w:rsid w:val="4835F2C1"/>
    <w:rsid w:val="485FAFB3"/>
    <w:rsid w:val="4A5D3F88"/>
    <w:rsid w:val="4A75F7A5"/>
    <w:rsid w:val="4A77B382"/>
    <w:rsid w:val="4B2099B3"/>
    <w:rsid w:val="4B52C404"/>
    <w:rsid w:val="4B60B5C8"/>
    <w:rsid w:val="4B720043"/>
    <w:rsid w:val="4CD1E210"/>
    <w:rsid w:val="4D219D67"/>
    <w:rsid w:val="4D3A8091"/>
    <w:rsid w:val="4EDAB10C"/>
    <w:rsid w:val="4FA74E2E"/>
    <w:rsid w:val="51162175"/>
    <w:rsid w:val="5195D1F7"/>
    <w:rsid w:val="52CB0379"/>
    <w:rsid w:val="52D62717"/>
    <w:rsid w:val="52EDF3C9"/>
    <w:rsid w:val="53A54C1B"/>
    <w:rsid w:val="53EB4E53"/>
    <w:rsid w:val="53F36500"/>
    <w:rsid w:val="549520D1"/>
    <w:rsid w:val="54A80E80"/>
    <w:rsid w:val="5511CC89"/>
    <w:rsid w:val="556966AD"/>
    <w:rsid w:val="557D4020"/>
    <w:rsid w:val="55B51DED"/>
    <w:rsid w:val="563F6D42"/>
    <w:rsid w:val="568EF0A4"/>
    <w:rsid w:val="56954F4B"/>
    <w:rsid w:val="56BC3BE6"/>
    <w:rsid w:val="57561D4C"/>
    <w:rsid w:val="58417502"/>
    <w:rsid w:val="586432FB"/>
    <w:rsid w:val="5A071C13"/>
    <w:rsid w:val="5A0EE699"/>
    <w:rsid w:val="5AF60067"/>
    <w:rsid w:val="5BA9B684"/>
    <w:rsid w:val="5CADB65E"/>
    <w:rsid w:val="5CB969F4"/>
    <w:rsid w:val="5CDC1ED7"/>
    <w:rsid w:val="5CE4FA93"/>
    <w:rsid w:val="5E292628"/>
    <w:rsid w:val="5E5B7FE3"/>
    <w:rsid w:val="5EC570A8"/>
    <w:rsid w:val="5EF151EE"/>
    <w:rsid w:val="601A2014"/>
    <w:rsid w:val="61897308"/>
    <w:rsid w:val="62453A4B"/>
    <w:rsid w:val="62D6873C"/>
    <w:rsid w:val="64357FDD"/>
    <w:rsid w:val="64ABA5FA"/>
    <w:rsid w:val="64D5B98A"/>
    <w:rsid w:val="64EC0B4C"/>
    <w:rsid w:val="656AA706"/>
    <w:rsid w:val="65C709C5"/>
    <w:rsid w:val="669E5B1B"/>
    <w:rsid w:val="67E4731C"/>
    <w:rsid w:val="684949C5"/>
    <w:rsid w:val="692E3CF5"/>
    <w:rsid w:val="698F764D"/>
    <w:rsid w:val="69DD1D0B"/>
    <w:rsid w:val="6ABE761E"/>
    <w:rsid w:val="6B09768A"/>
    <w:rsid w:val="6CF6CD5B"/>
    <w:rsid w:val="6E3ED9EF"/>
    <w:rsid w:val="6F5A6EE9"/>
    <w:rsid w:val="6FC12165"/>
    <w:rsid w:val="70900000"/>
    <w:rsid w:val="70ABA783"/>
    <w:rsid w:val="71B92E1F"/>
    <w:rsid w:val="7249D691"/>
    <w:rsid w:val="72B8C81B"/>
    <w:rsid w:val="735F32C6"/>
    <w:rsid w:val="7385E041"/>
    <w:rsid w:val="740C6EBD"/>
    <w:rsid w:val="7485594C"/>
    <w:rsid w:val="75DA082E"/>
    <w:rsid w:val="762B1085"/>
    <w:rsid w:val="766DAA64"/>
    <w:rsid w:val="768CC761"/>
    <w:rsid w:val="770FAB1C"/>
    <w:rsid w:val="77146B6D"/>
    <w:rsid w:val="79F303E5"/>
    <w:rsid w:val="7A1DCF35"/>
    <w:rsid w:val="7B1F81D8"/>
    <w:rsid w:val="7B217C8D"/>
    <w:rsid w:val="7B6A88D8"/>
    <w:rsid w:val="7BB10074"/>
    <w:rsid w:val="7C191805"/>
    <w:rsid w:val="7C50C587"/>
    <w:rsid w:val="7C674FAF"/>
    <w:rsid w:val="7C6AABF4"/>
    <w:rsid w:val="7EB48EF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chartTrackingRefBased/>
  <w15:docId w15:val="{310A099B-F4FC-2C4A-B83C-CC3BDC8A1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D852E6"/>
    <w:pPr>
      <w:spacing w:before="480" w:after="0" w:line="300" w:lineRule="exact"/>
    </w:pPr>
    <w:rPr>
      <w:rFonts w:ascii="Audi Type Extended" w:eastAsia="Times New Roman" w:hAnsi="Audi Type Extended" w:cs="Arial"/>
      <w:b/>
      <w:color w:val="000000" w:themeColor="text1"/>
      <w:sz w:val="20"/>
      <w:szCs w:val="18"/>
      <w:lang w:val="de-DE" w:eastAsia="de-DE"/>
    </w:rPr>
  </w:style>
  <w:style w:type="paragraph" w:customStyle="1" w:styleId="000H1">
    <w:name w:val="000 – H1"/>
    <w:autoRedefine/>
    <w:qFormat/>
    <w:rsid w:val="001A058C"/>
    <w:pPr>
      <w:suppressAutoHyphens/>
      <w:spacing w:after="480" w:line="400" w:lineRule="exact"/>
      <w:ind w:right="-22"/>
    </w:pPr>
    <w:rPr>
      <w:rFonts w:ascii="Audi Type Extended" w:eastAsia="Times New Roman" w:hAnsi="Audi Type Extended" w:cs="Arial"/>
      <w:b/>
      <w:bCs/>
      <w:color w:val="000000" w:themeColor="text1"/>
      <w:sz w:val="28"/>
      <w:szCs w:val="28"/>
      <w:lang w:val="de-DE" w:eastAsia="de-DE"/>
    </w:rPr>
  </w:style>
  <w:style w:type="paragraph" w:customStyle="1" w:styleId="000Introduction">
    <w:name w:val="000 – Introduction"/>
    <w:next w:val="000Copy"/>
    <w:autoRedefine/>
    <w:qFormat/>
    <w:rsid w:val="00860191"/>
    <w:pPr>
      <w:widowControl w:val="0"/>
      <w:suppressAutoHyphens/>
      <w:spacing w:before="480" w:after="480" w:line="300" w:lineRule="exact"/>
    </w:pPr>
    <w:rPr>
      <w:rFonts w:ascii="Audi Type" w:eastAsia="Times New Roman" w:hAnsi="Audi Type" w:cs="Arial"/>
      <w:b/>
      <w:color w:val="000000" w:themeColor="text1"/>
      <w:sz w:val="20"/>
      <w:szCs w:val="20"/>
      <w:lang w:val="de-DE" w:eastAsia="de-DE"/>
    </w:rPr>
  </w:style>
  <w:style w:type="paragraph" w:customStyle="1" w:styleId="000Kontakt">
    <w:name w:val="000 – Kontakt"/>
    <w:basedOn w:val="Normal"/>
    <w:autoRedefine/>
    <w:qFormat/>
    <w:rsid w:val="00D852E6"/>
    <w:pPr>
      <w:suppressAutoHyphens/>
      <w:spacing w:after="0" w:line="300" w:lineRule="exact"/>
    </w:pPr>
    <w:rPr>
      <w:rFonts w:ascii="Audi Type" w:eastAsia="Times New Roman" w:hAnsi="Audi Type" w:cs="Arial"/>
      <w:b/>
      <w:sz w:val="20"/>
      <w:szCs w:val="20"/>
      <w:lang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614A36"/>
    <w:pPr>
      <w:widowControl w:val="0"/>
      <w:suppressAutoHyphens/>
      <w:spacing w:after="0" w:line="300" w:lineRule="exact"/>
    </w:pPr>
    <w:rPr>
      <w:rFonts w:ascii="Audi Type" w:eastAsia="Times New Roman" w:hAnsi="Audi Type" w:cs="Arial"/>
      <w:color w:val="000000" w:themeColor="text1"/>
      <w:sz w:val="20"/>
      <w:szCs w:val="20"/>
      <w:lang w:val="de-DE" w:eastAsia="de-DE"/>
    </w:rPr>
  </w:style>
  <w:style w:type="paragraph" w:customStyle="1" w:styleId="000Bulletpoint">
    <w:name w:val="000 – Bulletpoint"/>
    <w:autoRedefine/>
    <w:qFormat/>
    <w:rsid w:val="00F83B97"/>
    <w:pPr>
      <w:spacing w:after="120" w:line="240" w:lineRule="auto"/>
      <w:ind w:right="-22"/>
    </w:pPr>
    <w:rPr>
      <w:rFonts w:ascii="Audi Type" w:eastAsia="Times New Roman" w:hAnsi="Audi Type" w:cs="Arial"/>
      <w:b/>
      <w:bCs/>
      <w:color w:val="000000" w:themeColor="text1"/>
      <w:kern w:val="2"/>
      <w:sz w:val="24"/>
      <w:szCs w:val="24"/>
      <w:lang w:val="de-DE" w:eastAsia="de-DE"/>
    </w:rPr>
  </w:style>
  <w:style w:type="paragraph" w:customStyle="1" w:styleId="000Link">
    <w:name w:val="000 – Link"/>
    <w:basedOn w:val="000H2"/>
    <w:autoRedefine/>
    <w:qFormat/>
    <w:rsid w:val="00D852E6"/>
    <w:pPr>
      <w:suppressAutoHyphens/>
      <w:spacing w:before="240" w:line="240" w:lineRule="exact"/>
    </w:pPr>
    <w:rPr>
      <w:rFonts w:ascii="Audi Type" w:hAnsi="Audi Type"/>
      <w:szCs w:val="22"/>
    </w:rPr>
  </w:style>
  <w:style w:type="character" w:styleId="Hyperlink">
    <w:name w:val="Hyperlink"/>
    <w:aliases w:val="Titolo 5 Carattere1"/>
    <w:rsid w:val="00D852E6"/>
    <w:rPr>
      <w:rFonts w:ascii="Audi Type" w:hAnsi="Audi Type" w:cs="Arial"/>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Arial"/>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Arial"/>
      <w:color w:val="000000" w:themeColor="text1"/>
      <w:sz w:val="20"/>
      <w:szCs w:val="24"/>
      <w:lang w:val="de-DE" w:eastAsia="en-US"/>
    </w:rPr>
    <w:tblPr>
      <w:tblInd w:w="0" w:type="nil"/>
      <w:tblCellMar>
        <w:left w:w="0" w:type="dxa"/>
        <w:right w:w="0" w:type="dxa"/>
      </w:tblCellMar>
    </w:tbl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paragraph" w:styleId="ListParagraph">
    <w:name w:val="List Paragraph"/>
    <w:basedOn w:val="Normal"/>
    <w:uiPriority w:val="34"/>
    <w:qFormat/>
    <w:rsid w:val="0041427F"/>
    <w:pPr>
      <w:spacing w:after="0" w:line="240" w:lineRule="auto"/>
      <w:ind w:left="720"/>
      <w:contextualSpacing/>
    </w:pPr>
    <w:rPr>
      <w:rFonts w:ascii="Audi Type" w:eastAsia="Audi Type" w:hAnsi="Audi Type" w:cs="Arial"/>
      <w:sz w:val="20"/>
      <w:szCs w:val="20"/>
    </w:rPr>
  </w:style>
  <w:style w:type="character" w:styleId="CommentReference">
    <w:name w:val="annotation reference"/>
    <w:basedOn w:val="DefaultParagraphFont"/>
    <w:uiPriority w:val="99"/>
    <w:semiHidden/>
    <w:unhideWhenUsed/>
    <w:rsid w:val="0041427F"/>
    <w:rPr>
      <w:sz w:val="16"/>
      <w:szCs w:val="16"/>
    </w:rPr>
  </w:style>
  <w:style w:type="paragraph" w:styleId="CommentText">
    <w:name w:val="annotation text"/>
    <w:basedOn w:val="Normal"/>
    <w:link w:val="CommentTextChar"/>
    <w:uiPriority w:val="99"/>
    <w:unhideWhenUsed/>
    <w:rsid w:val="0041427F"/>
    <w:pPr>
      <w:spacing w:after="0" w:line="240" w:lineRule="auto"/>
    </w:pPr>
    <w:rPr>
      <w:rFonts w:ascii="Audi Type" w:eastAsia="Audi Type" w:hAnsi="Audi Type" w:cs="Arial"/>
      <w:sz w:val="20"/>
      <w:szCs w:val="20"/>
    </w:rPr>
  </w:style>
  <w:style w:type="character" w:customStyle="1" w:styleId="CommentTextChar">
    <w:name w:val="Comment Text Char"/>
    <w:basedOn w:val="DefaultParagraphFont"/>
    <w:link w:val="CommentText"/>
    <w:uiPriority w:val="99"/>
    <w:rsid w:val="0041427F"/>
    <w:rPr>
      <w:rFonts w:ascii="Audi Type" w:eastAsia="Audi Type" w:hAnsi="Audi Type" w:cs="Arial"/>
      <w:sz w:val="20"/>
      <w:szCs w:val="20"/>
    </w:rPr>
  </w:style>
  <w:style w:type="character" w:styleId="UnresolvedMention">
    <w:name w:val="Unresolved Mention"/>
    <w:basedOn w:val="DefaultParagraphFont"/>
    <w:uiPriority w:val="99"/>
    <w:semiHidden/>
    <w:unhideWhenUsed/>
    <w:rsid w:val="0041427F"/>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41427F"/>
    <w:rPr>
      <w:b/>
      <w:bCs/>
    </w:rPr>
  </w:style>
  <w:style w:type="character" w:customStyle="1" w:styleId="CommentSubjectChar">
    <w:name w:val="Comment Subject Char"/>
    <w:basedOn w:val="CommentTextChar"/>
    <w:link w:val="CommentSubject"/>
    <w:uiPriority w:val="99"/>
    <w:semiHidden/>
    <w:rsid w:val="0041427F"/>
    <w:rPr>
      <w:rFonts w:ascii="Audi Type" w:eastAsia="Audi Type" w:hAnsi="Audi Type" w:cs="Arial"/>
      <w:b/>
      <w:bCs/>
      <w:sz w:val="20"/>
      <w:szCs w:val="20"/>
    </w:rPr>
  </w:style>
  <w:style w:type="paragraph" w:styleId="Revision">
    <w:name w:val="Revision"/>
    <w:hidden/>
    <w:uiPriority w:val="99"/>
    <w:semiHidden/>
    <w:rsid w:val="00E871B4"/>
    <w:pPr>
      <w:spacing w:after="0" w:line="240" w:lineRule="auto"/>
    </w:pPr>
  </w:style>
  <w:style w:type="table" w:customStyle="1" w:styleId="000TabelleAUDI1">
    <w:name w:val="000– Tabelle AUDI1"/>
    <w:basedOn w:val="TableNormal"/>
    <w:next w:val="TableGrid"/>
    <w:uiPriority w:val="59"/>
    <w:rsid w:val="006F16CE"/>
    <w:pPr>
      <w:spacing w:after="0" w:line="240" w:lineRule="auto"/>
    </w:pPr>
    <w:rPr>
      <w:rFonts w:ascii="Audi Type" w:eastAsiaTheme="minorHAnsi" w:hAnsi="Audi Type" w:cs="Arial"/>
      <w:color w:val="000000"/>
      <w:sz w:val="20"/>
      <w:szCs w:val="24"/>
      <w:lang w:val="de-DE" w:eastAsia="en-US"/>
    </w:rPr>
    <w:tblPr>
      <w:tblInd w:w="0" w:type="nil"/>
      <w:tblCellMar>
        <w:left w:w="0" w:type="dxa"/>
        <w:right w:w="0" w:type="dxa"/>
      </w:tblCellMar>
    </w:tblPr>
  </w:style>
  <w:style w:type="character" w:styleId="Strong">
    <w:name w:val="Strong"/>
    <w:basedOn w:val="DefaultParagraphFont"/>
    <w:uiPriority w:val="22"/>
    <w:qFormat/>
    <w:rsid w:val="004E2884"/>
    <w:rPr>
      <w:b/>
      <w:bCs/>
    </w:rPr>
  </w:style>
  <w:style w:type="character" w:styleId="Emphasis">
    <w:name w:val="Emphasis"/>
    <w:basedOn w:val="DefaultParagraphFont"/>
    <w:uiPriority w:val="20"/>
    <w:qFormat/>
    <w:rsid w:val="004E2884"/>
    <w:rPr>
      <w:i/>
      <w:iCs/>
    </w:rPr>
  </w:style>
  <w:style w:type="paragraph" w:customStyle="1" w:styleId="paragraph">
    <w:name w:val="paragraph"/>
    <w:basedOn w:val="Normal"/>
    <w:rsid w:val="008B59B1"/>
    <w:pPr>
      <w:spacing w:before="100" w:beforeAutospacing="1" w:after="100" w:afterAutospacing="1" w:line="240" w:lineRule="auto"/>
    </w:pPr>
    <w:rPr>
      <w:rFonts w:ascii="Times New Roman" w:eastAsia="Times New Roman" w:hAnsi="Times New Roman" w:cs="Arial"/>
      <w:sz w:val="24"/>
      <w:szCs w:val="24"/>
      <w:lang w:val="en-GB" w:eastAsia="en-GB"/>
    </w:rPr>
  </w:style>
  <w:style w:type="character" w:customStyle="1" w:styleId="normaltextrun">
    <w:name w:val="normaltextrun"/>
    <w:basedOn w:val="DefaultParagraphFont"/>
    <w:rsid w:val="008B59B1"/>
  </w:style>
  <w:style w:type="character" w:customStyle="1" w:styleId="eop">
    <w:name w:val="eop"/>
    <w:basedOn w:val="DefaultParagraphFont"/>
    <w:rsid w:val="008B59B1"/>
  </w:style>
  <w:style w:type="paragraph" w:styleId="NormalWeb">
    <w:name w:val="Normal (Web)"/>
    <w:basedOn w:val="Normal"/>
    <w:uiPriority w:val="99"/>
    <w:semiHidden/>
    <w:unhideWhenUsed/>
    <w:rsid w:val="009E151A"/>
    <w:pPr>
      <w:spacing w:before="100" w:beforeAutospacing="1" w:after="100" w:afterAutospacing="1" w:line="240" w:lineRule="auto"/>
    </w:pPr>
    <w:rPr>
      <w:rFonts w:ascii="Times New Roman" w:eastAsia="Times New Roman" w:hAnsi="Times New Roman" w:cs="Arial"/>
      <w:sz w:val="24"/>
      <w:szCs w:val="24"/>
      <w:lang w:val="en-GB" w:eastAsia="en-GB"/>
    </w:rPr>
  </w:style>
  <w:style w:type="paragraph" w:customStyle="1" w:styleId="p1">
    <w:name w:val="p1"/>
    <w:basedOn w:val="Normal"/>
    <w:rsid w:val="003B7339"/>
    <w:pPr>
      <w:spacing w:after="0" w:line="240" w:lineRule="auto"/>
    </w:pPr>
    <w:rPr>
      <w:rFonts w:ascii="Audi Type" w:eastAsia="Times New Roman" w:hAnsi="Audi Type" w:cs="Arial"/>
      <w:color w:val="000000"/>
      <w:sz w:val="18"/>
      <w:szCs w:val="18"/>
      <w:lang w:val="en-GB" w:eastAsia="en-GB"/>
    </w:rPr>
  </w:style>
  <w:style w:type="character" w:customStyle="1" w:styleId="s1">
    <w:name w:val="s1"/>
    <w:basedOn w:val="DefaultParagraphFont"/>
    <w:rsid w:val="003B7339"/>
    <w:rPr>
      <w:rFonts w:ascii="Helvetica" w:hAnsi="Helvetica" w:cs="Arial" w:hint="default"/>
      <w:sz w:val="21"/>
      <w:szCs w:val="21"/>
    </w:rPr>
  </w:style>
  <w:style w:type="character" w:customStyle="1" w:styleId="s2">
    <w:name w:val="s2"/>
    <w:basedOn w:val="DefaultParagraphFont"/>
    <w:rsid w:val="003B7339"/>
    <w:rPr>
      <w:rFonts w:ascii="Arial" w:hAnsi="Arial" w:cs="Arial" w:hint="default"/>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0547643">
      <w:bodyDiv w:val="1"/>
      <w:marLeft w:val="0"/>
      <w:marRight w:val="0"/>
      <w:marTop w:val="0"/>
      <w:marBottom w:val="0"/>
      <w:divBdr>
        <w:top w:val="none" w:sz="0" w:space="0" w:color="auto"/>
        <w:left w:val="none" w:sz="0" w:space="0" w:color="auto"/>
        <w:bottom w:val="none" w:sz="0" w:space="0" w:color="auto"/>
        <w:right w:val="none" w:sz="0" w:space="0" w:color="auto"/>
      </w:divBdr>
    </w:div>
    <w:div w:id="549616178">
      <w:bodyDiv w:val="1"/>
      <w:marLeft w:val="0"/>
      <w:marRight w:val="0"/>
      <w:marTop w:val="0"/>
      <w:marBottom w:val="0"/>
      <w:divBdr>
        <w:top w:val="none" w:sz="0" w:space="0" w:color="auto"/>
        <w:left w:val="none" w:sz="0" w:space="0" w:color="auto"/>
        <w:bottom w:val="none" w:sz="0" w:space="0" w:color="auto"/>
        <w:right w:val="none" w:sz="0" w:space="0" w:color="auto"/>
      </w:divBdr>
      <w:divsChild>
        <w:div w:id="603147869">
          <w:marLeft w:val="0"/>
          <w:marRight w:val="0"/>
          <w:marTop w:val="0"/>
          <w:marBottom w:val="0"/>
          <w:divBdr>
            <w:top w:val="none" w:sz="0" w:space="0" w:color="auto"/>
            <w:left w:val="none" w:sz="0" w:space="0" w:color="auto"/>
            <w:bottom w:val="none" w:sz="0" w:space="0" w:color="auto"/>
            <w:right w:val="none" w:sz="0" w:space="0" w:color="auto"/>
          </w:divBdr>
        </w:div>
        <w:div w:id="753818177">
          <w:marLeft w:val="0"/>
          <w:marRight w:val="0"/>
          <w:marTop w:val="0"/>
          <w:marBottom w:val="0"/>
          <w:divBdr>
            <w:top w:val="none" w:sz="0" w:space="0" w:color="auto"/>
            <w:left w:val="none" w:sz="0" w:space="0" w:color="auto"/>
            <w:bottom w:val="none" w:sz="0" w:space="0" w:color="auto"/>
            <w:right w:val="none" w:sz="0" w:space="0" w:color="auto"/>
          </w:divBdr>
        </w:div>
        <w:div w:id="899949639">
          <w:marLeft w:val="0"/>
          <w:marRight w:val="0"/>
          <w:marTop w:val="0"/>
          <w:marBottom w:val="0"/>
          <w:divBdr>
            <w:top w:val="none" w:sz="0" w:space="0" w:color="auto"/>
            <w:left w:val="none" w:sz="0" w:space="0" w:color="auto"/>
            <w:bottom w:val="none" w:sz="0" w:space="0" w:color="auto"/>
            <w:right w:val="none" w:sz="0" w:space="0" w:color="auto"/>
          </w:divBdr>
        </w:div>
        <w:div w:id="975256624">
          <w:marLeft w:val="0"/>
          <w:marRight w:val="0"/>
          <w:marTop w:val="0"/>
          <w:marBottom w:val="0"/>
          <w:divBdr>
            <w:top w:val="none" w:sz="0" w:space="0" w:color="auto"/>
            <w:left w:val="none" w:sz="0" w:space="0" w:color="auto"/>
            <w:bottom w:val="none" w:sz="0" w:space="0" w:color="auto"/>
            <w:right w:val="none" w:sz="0" w:space="0" w:color="auto"/>
          </w:divBdr>
        </w:div>
        <w:div w:id="1514493189">
          <w:marLeft w:val="0"/>
          <w:marRight w:val="0"/>
          <w:marTop w:val="0"/>
          <w:marBottom w:val="0"/>
          <w:divBdr>
            <w:top w:val="none" w:sz="0" w:space="0" w:color="auto"/>
            <w:left w:val="none" w:sz="0" w:space="0" w:color="auto"/>
            <w:bottom w:val="none" w:sz="0" w:space="0" w:color="auto"/>
            <w:right w:val="none" w:sz="0" w:space="0" w:color="auto"/>
          </w:divBdr>
        </w:div>
        <w:div w:id="1692949004">
          <w:marLeft w:val="0"/>
          <w:marRight w:val="0"/>
          <w:marTop w:val="0"/>
          <w:marBottom w:val="0"/>
          <w:divBdr>
            <w:top w:val="none" w:sz="0" w:space="0" w:color="auto"/>
            <w:left w:val="none" w:sz="0" w:space="0" w:color="auto"/>
            <w:bottom w:val="none" w:sz="0" w:space="0" w:color="auto"/>
            <w:right w:val="none" w:sz="0" w:space="0" w:color="auto"/>
          </w:divBdr>
        </w:div>
      </w:divsChild>
    </w:div>
    <w:div w:id="967708737">
      <w:bodyDiv w:val="1"/>
      <w:marLeft w:val="0"/>
      <w:marRight w:val="0"/>
      <w:marTop w:val="0"/>
      <w:marBottom w:val="0"/>
      <w:divBdr>
        <w:top w:val="none" w:sz="0" w:space="0" w:color="auto"/>
        <w:left w:val="none" w:sz="0" w:space="0" w:color="auto"/>
        <w:bottom w:val="none" w:sz="0" w:space="0" w:color="auto"/>
        <w:right w:val="none" w:sz="0" w:space="0" w:color="auto"/>
      </w:divBdr>
    </w:div>
    <w:div w:id="1043023301">
      <w:bodyDiv w:val="1"/>
      <w:marLeft w:val="0"/>
      <w:marRight w:val="0"/>
      <w:marTop w:val="0"/>
      <w:marBottom w:val="0"/>
      <w:divBdr>
        <w:top w:val="none" w:sz="0" w:space="0" w:color="auto"/>
        <w:left w:val="none" w:sz="0" w:space="0" w:color="auto"/>
        <w:bottom w:val="none" w:sz="0" w:space="0" w:color="auto"/>
        <w:right w:val="none" w:sz="0" w:space="0" w:color="auto"/>
      </w:divBdr>
    </w:div>
    <w:div w:id="1317614983">
      <w:bodyDiv w:val="1"/>
      <w:marLeft w:val="0"/>
      <w:marRight w:val="0"/>
      <w:marTop w:val="0"/>
      <w:marBottom w:val="0"/>
      <w:divBdr>
        <w:top w:val="none" w:sz="0" w:space="0" w:color="auto"/>
        <w:left w:val="none" w:sz="0" w:space="0" w:color="auto"/>
        <w:bottom w:val="none" w:sz="0" w:space="0" w:color="auto"/>
        <w:right w:val="none" w:sz="0" w:space="0" w:color="auto"/>
      </w:divBdr>
    </w:div>
    <w:div w:id="1463958160">
      <w:bodyDiv w:val="1"/>
      <w:marLeft w:val="0"/>
      <w:marRight w:val="0"/>
      <w:marTop w:val="0"/>
      <w:marBottom w:val="0"/>
      <w:divBdr>
        <w:top w:val="none" w:sz="0" w:space="0" w:color="auto"/>
        <w:left w:val="none" w:sz="0" w:space="0" w:color="auto"/>
        <w:bottom w:val="none" w:sz="0" w:space="0" w:color="auto"/>
        <w:right w:val="none" w:sz="0" w:space="0" w:color="auto"/>
      </w:divBdr>
    </w:div>
    <w:div w:id="1527983768">
      <w:bodyDiv w:val="1"/>
      <w:marLeft w:val="0"/>
      <w:marRight w:val="0"/>
      <w:marTop w:val="0"/>
      <w:marBottom w:val="0"/>
      <w:divBdr>
        <w:top w:val="none" w:sz="0" w:space="0" w:color="auto"/>
        <w:left w:val="none" w:sz="0" w:space="0" w:color="auto"/>
        <w:bottom w:val="none" w:sz="0" w:space="0" w:color="auto"/>
        <w:right w:val="none" w:sz="0" w:space="0" w:color="auto"/>
      </w:divBdr>
    </w:div>
    <w:div w:id="1838031150">
      <w:bodyDiv w:val="1"/>
      <w:marLeft w:val="0"/>
      <w:marRight w:val="0"/>
      <w:marTop w:val="0"/>
      <w:marBottom w:val="0"/>
      <w:divBdr>
        <w:top w:val="none" w:sz="0" w:space="0" w:color="auto"/>
        <w:left w:val="none" w:sz="0" w:space="0" w:color="auto"/>
        <w:bottom w:val="none" w:sz="0" w:space="0" w:color="auto"/>
        <w:right w:val="none" w:sz="0" w:space="0" w:color="auto"/>
      </w:divBdr>
    </w:div>
    <w:div w:id="189230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ngelina.getmanchuk@vwgme.com" TargetMode="External"/><Relationship Id="rId18" Type="http://schemas.openxmlformats.org/officeDocument/2006/relationships/image" Target="media/image4.jpg"/><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hyperlink" Target="https://news.audimiddleeast.com/" TargetMode="External"/><Relationship Id="rId7" Type="http://schemas.openxmlformats.org/officeDocument/2006/relationships/settings" Target="settings.xml"/><Relationship Id="rId12" Type="http://schemas.openxmlformats.org/officeDocument/2006/relationships/hyperlink" Target="https://adidas.com/motorsport" TargetMode="External"/><Relationship Id="rId17" Type="http://schemas.openxmlformats.org/officeDocument/2006/relationships/image" Target="media/image3.jp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jpg"/><Relationship Id="rId20" Type="http://schemas.openxmlformats.org/officeDocument/2006/relationships/hyperlink" Target="https://www.audi-me.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tore.audif1.co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jp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AudiMiddleEastPR@wearetheromans.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news.audimiddleeast.com/en/"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Arial"/>
      </a:majorFont>
      <a:minorFont>
        <a:latin typeface="Calibri" panose="020F0502020204030204"/>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0C4EAD6A8DA04C916F3FE6CBCD40F5" ma:contentTypeVersion="14" ma:contentTypeDescription="Create a new document." ma:contentTypeScope="" ma:versionID="46d09c8ec351edffcafebe66e88a9d41">
  <xsd:schema xmlns:xsd="http://www.w3.org/2001/XMLSchema" xmlns:xs="http://www.w3.org/2001/XMLSchema" xmlns:p="http://schemas.microsoft.com/office/2006/metadata/properties" xmlns:ns2="32524bdf-f8de-4c43-afea-83318899f73b" xmlns:ns3="11fc6ca7-8979-485f-8407-b603365eda30" targetNamespace="http://schemas.microsoft.com/office/2006/metadata/properties" ma:root="true" ma:fieldsID="defe47bcdcd1bd99f4c64357e1034691" ns2:_="" ns3:_="">
    <xsd:import namespace="32524bdf-f8de-4c43-afea-83318899f73b"/>
    <xsd:import namespace="11fc6ca7-8979-485f-8407-b603365eda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524bdf-f8de-4c43-afea-83318899f7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2dda00-6b7d-4051-b6af-01f196d720c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fc6ca7-8979-485f-8407-b603365eda3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a4a1f13-ccfc-45e0-ae5f-0c476aa489fe}" ma:internalName="TaxCatchAll" ma:showField="CatchAllData" ma:web="11fc6ca7-8979-485f-8407-b603365eda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1fc6ca7-8979-485f-8407-b603365eda30" xsi:nil="true"/>
    <lcf76f155ced4ddcb4097134ff3c332f xmlns="32524bdf-f8de-4c43-afea-83318899f73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D3AB4E-A69C-4AFD-8279-41A73E7CE20F}"/>
</file>

<file path=customXml/itemProps2.xml><?xml version="1.0" encoding="utf-8"?>
<ds:datastoreItem xmlns:ds="http://schemas.openxmlformats.org/officeDocument/2006/customXml" ds:itemID="{6BF831DC-5AF3-491E-A727-D8FCC95C32F4}">
  <ds:schemaRefs>
    <ds:schemaRef ds:uri="http://schemas.microsoft.com/sharepoint/v3/contenttype/forms"/>
  </ds:schemaRefs>
</ds:datastoreItem>
</file>

<file path=customXml/itemProps3.xml><?xml version="1.0" encoding="utf-8"?>
<ds:datastoreItem xmlns:ds="http://schemas.openxmlformats.org/officeDocument/2006/customXml" ds:itemID="{138A0DC4-3FA6-420B-8EA5-FCA280D75A7B}">
  <ds:schemaRefs>
    <ds:schemaRef ds:uri="http://schemas.microsoft.com/office/2006/metadata/properties"/>
    <ds:schemaRef ds:uri="http://schemas.microsoft.com/office/infopath/2007/PartnerControls"/>
    <ds:schemaRef ds:uri="11fc6ca7-8979-485f-8407-b603365eda30"/>
    <ds:schemaRef ds:uri="32524bdf-f8de-4c43-afea-83318899f73b"/>
  </ds:schemaRefs>
</ds:datastoreItem>
</file>

<file path=customXml/itemProps4.xml><?xml version="1.0" encoding="utf-8"?>
<ds:datastoreItem xmlns:ds="http://schemas.openxmlformats.org/officeDocument/2006/customXml" ds:itemID="{BD3B5B59-410A-41C4-AD78-F72131566996}">
  <ds:schemaRefs>
    <ds:schemaRef ds:uri="http://schemas.openxmlformats.org/officeDocument/2006/bibliography"/>
  </ds:schemaRefs>
</ds:datastoreItem>
</file>

<file path=docMetadata/LabelInfo.xml><?xml version="1.0" encoding="utf-8"?>
<clbl:labelList xmlns:clbl="http://schemas.microsoft.com/office/2020/mipLabelMetadata">
  <clbl:label id="{a6b84135-ab90-4b03-a415-784f8f15a7f1}" enabled="1" method="Privilege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Template>
  <TotalTime>9</TotalTime>
  <Pages>2</Pages>
  <Words>735</Words>
  <Characters>4190</Characters>
  <Application>Microsoft Office Word</Application>
  <DocSecurity>0</DocSecurity>
  <Lines>34</Lines>
  <Paragraphs>9</Paragraphs>
  <ScaleCrop>false</ScaleCrop>
  <Company>Volkswagen AG</Company>
  <LinksUpToDate>false</LinksUpToDate>
  <CharactersWithSpaces>4916</CharactersWithSpaces>
  <SharedDoc>false</SharedDoc>
  <HLinks>
    <vt:vector size="36" baseType="variant">
      <vt:variant>
        <vt:i4>2031640</vt:i4>
      </vt:variant>
      <vt:variant>
        <vt:i4>15</vt:i4>
      </vt:variant>
      <vt:variant>
        <vt:i4>0</vt:i4>
      </vt:variant>
      <vt:variant>
        <vt:i4>5</vt:i4>
      </vt:variant>
      <vt:variant>
        <vt:lpwstr>https://news.audimiddleeast.com/</vt:lpwstr>
      </vt:variant>
      <vt:variant>
        <vt:lpwstr/>
      </vt:variant>
      <vt:variant>
        <vt:i4>5701635</vt:i4>
      </vt:variant>
      <vt:variant>
        <vt:i4>12</vt:i4>
      </vt:variant>
      <vt:variant>
        <vt:i4>0</vt:i4>
      </vt:variant>
      <vt:variant>
        <vt:i4>5</vt:i4>
      </vt:variant>
      <vt:variant>
        <vt:lpwstr>https://www.audi-me.com/</vt:lpwstr>
      </vt:variant>
      <vt:variant>
        <vt:lpwstr/>
      </vt:variant>
      <vt:variant>
        <vt:i4>5308530</vt:i4>
      </vt:variant>
      <vt:variant>
        <vt:i4>9</vt:i4>
      </vt:variant>
      <vt:variant>
        <vt:i4>0</vt:i4>
      </vt:variant>
      <vt:variant>
        <vt:i4>5</vt:i4>
      </vt:variant>
      <vt:variant>
        <vt:lpwstr>mailto:AudiMiddleEastPR@wearetheromans.com</vt:lpwstr>
      </vt:variant>
      <vt:variant>
        <vt:lpwstr/>
      </vt:variant>
      <vt:variant>
        <vt:i4>7405693</vt:i4>
      </vt:variant>
      <vt:variant>
        <vt:i4>6</vt:i4>
      </vt:variant>
      <vt:variant>
        <vt:i4>0</vt:i4>
      </vt:variant>
      <vt:variant>
        <vt:i4>5</vt:i4>
      </vt:variant>
      <vt:variant>
        <vt:lpwstr>https://news.audimiddleeast.com/en/</vt:lpwstr>
      </vt:variant>
      <vt:variant>
        <vt:lpwstr/>
      </vt:variant>
      <vt:variant>
        <vt:i4>5701686</vt:i4>
      </vt:variant>
      <vt:variant>
        <vt:i4>3</vt:i4>
      </vt:variant>
      <vt:variant>
        <vt:i4>0</vt:i4>
      </vt:variant>
      <vt:variant>
        <vt:i4>5</vt:i4>
      </vt:variant>
      <vt:variant>
        <vt:lpwstr>mailto:angelina.getmanchuk@vwgme.com</vt:lpwstr>
      </vt:variant>
      <vt:variant>
        <vt:lpwstr/>
      </vt:variant>
      <vt:variant>
        <vt:i4>8323120</vt:i4>
      </vt:variant>
      <vt:variant>
        <vt:i4>0</vt:i4>
      </vt:variant>
      <vt:variant>
        <vt:i4>0</vt:i4>
      </vt:variant>
      <vt:variant>
        <vt:i4>5</vt:i4>
      </vt:variant>
      <vt:variant>
        <vt:lpwstr>http://www.audi-me.com/openhaus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Yusuf Abo Aaliyah</cp:lastModifiedBy>
  <cp:revision>12</cp:revision>
  <cp:lastPrinted>2025-11-04T16:38:00Z</cp:lastPrinted>
  <dcterms:created xsi:type="dcterms:W3CDTF">2025-11-11T05:45:00Z</dcterms:created>
  <dcterms:modified xsi:type="dcterms:W3CDTF">2026-02-17T18:01:00Z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ContentTypeId">
    <vt:lpwstr>0x0101001E0C4EAD6A8DA04C916F3FE6CBCD40F5</vt:lpwstr>
  </property>
  <property fmtid="{D5CDD505-2E9C-101B-9397-08002B2CF9AE}" pid="10" name="MediaServiceImageTags">
    <vt:lpwstr/>
  </property>
  <property fmtid="{D5CDD505-2E9C-101B-9397-08002B2CF9AE}" pid="11" name="RevIMBCS">
    <vt:lpwstr>3;#2.2 Business documents|42ddb057-2b2d-4681-bf4e-cf7502f90d53</vt:lpwstr>
  </property>
  <property fmtid="{D5CDD505-2E9C-101B-9397-08002B2CF9AE}" pid="12" name="LegalHoldTag">
    <vt:lpwstr/>
  </property>
</Properties>
</file>